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exact" w:line="400"/>
        <w:jc w:val="both"/>
        <w:rPr/>
      </w:pPr>
      <w:r>
        <w:rPr>
          <w:rStyle w:val="Style14"/>
          <w:rFonts w:eastAsia="標楷體"/>
          <w:sz w:val="28"/>
          <w:szCs w:val="28"/>
        </w:rPr>
        <w:t>(XX</w:t>
      </w:r>
      <w:r>
        <w:rPr>
          <w:rStyle w:val="Style14"/>
          <w:rFonts w:eastAsia="標楷體"/>
          <w:sz w:val="28"/>
          <w:szCs w:val="28"/>
        </w:rPr>
        <w:t>高級中等學校</w:t>
      </w:r>
      <w:r>
        <w:rPr>
          <w:rStyle w:val="Style14"/>
          <w:rFonts w:eastAsia="標楷體"/>
          <w:sz w:val="28"/>
          <w:szCs w:val="28"/>
        </w:rPr>
        <w:t>)</w:t>
      </w:r>
      <w:r>
        <w:rPr>
          <w:rStyle w:val="Style14"/>
          <w:rFonts w:eastAsia="標楷體"/>
          <w:sz w:val="28"/>
          <w:szCs w:val="28"/>
        </w:rPr>
        <w:t>辦理教育部體育署補助學生游泳課程成果報告</w:t>
      </w:r>
    </w:p>
    <w:p>
      <w:pPr>
        <w:pStyle w:val="Style20"/>
        <w:spacing w:lineRule="exact" w:line="400"/>
        <w:jc w:val="right"/>
        <w:rPr/>
      </w:pPr>
      <w:r>
        <w:rPr>
          <w:rStyle w:val="Style14"/>
          <w:rFonts w:eastAsia="標楷體"/>
          <w:sz w:val="22"/>
          <w:szCs w:val="22"/>
        </w:rPr>
        <w:t>【學校版】</w:t>
      </w:r>
    </w:p>
    <w:tbl>
      <w:tblPr>
        <w:tblW w:w="8959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7131"/>
      </w:tblGrid>
      <w:tr>
        <w:trPr>
          <w:trHeight w:val="46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辦理計畫名稱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113</w:t>
            </w:r>
            <w:r>
              <w:rPr>
                <w:rStyle w:val="Style14"/>
                <w:rFonts w:eastAsia="標楷體"/>
                <w:sz w:val="28"/>
                <w:szCs w:val="28"/>
              </w:rPr>
              <w:t>年學生游泳課程一般及非山非市、偏遠地區</w:t>
            </w:r>
          </w:p>
        </w:tc>
      </w:tr>
      <w:tr>
        <w:trPr>
          <w:trHeight w:val="1408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辦理內容摘要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辦理時間：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年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月至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月期間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參加對象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可依實際執行情形分列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  <w:r>
              <w:rPr>
                <w:rStyle w:val="Style14"/>
                <w:rFonts w:eastAsia="標楷體"/>
                <w:sz w:val="28"/>
                <w:szCs w:val="28"/>
              </w:rPr>
              <w:t>：</w:t>
            </w:r>
          </w:p>
          <w:tbl>
            <w:tblPr>
              <w:tblW w:w="6924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9"/>
              <w:gridCol w:w="992"/>
              <w:gridCol w:w="2410"/>
              <w:gridCol w:w="1308"/>
              <w:gridCol w:w="1385"/>
            </w:tblGrid>
            <w:tr>
              <w:trPr>
                <w:trHeight w:val="567" w:hRule="atLeast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年級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班級數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班級人數</w:t>
                  </w:r>
                  <w:r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/>
                    </w:rPr>
                    <w:t>平均每班</w:t>
                  </w:r>
                  <w:r>
                    <w:rPr>
                      <w:rFonts w:eastAsia="標楷體"/>
                    </w:rPr>
                    <w:t>)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上課次數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上課節數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合計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Style2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</w:r>
                </w:p>
              </w:tc>
            </w:tr>
          </w:tbl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ind w:left="440" w:hanging="44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參加人數：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left" w:pos="-3258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總人數：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 xml:space="preserve">人 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班級數</w:t>
            </w:r>
            <w:r>
              <w:rPr>
                <w:rStyle w:val="Style14"/>
                <w:rFonts w:eastAsia="標楷體"/>
                <w:sz w:val="28"/>
                <w:szCs w:val="28"/>
              </w:rPr>
              <w:t>x</w:t>
            </w:r>
            <w:r>
              <w:rPr>
                <w:rStyle w:val="Style14"/>
                <w:rFonts w:eastAsia="標楷體"/>
                <w:sz w:val="28"/>
                <w:szCs w:val="28"/>
              </w:rPr>
              <w:t>班級人數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4"/>
              <w:numPr>
                <w:ilvl w:val="0"/>
                <w:numId w:val="2"/>
              </w:numPr>
              <w:tabs>
                <w:tab w:val="left" w:pos="-3258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總人次：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 xml:space="preserve">人次 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班級數</w:t>
            </w:r>
            <w:r>
              <w:rPr>
                <w:rStyle w:val="Style14"/>
                <w:rFonts w:eastAsia="標楷體"/>
                <w:sz w:val="28"/>
                <w:szCs w:val="28"/>
              </w:rPr>
              <w:t>x</w:t>
            </w:r>
            <w:r>
              <w:rPr>
                <w:rStyle w:val="Style14"/>
                <w:rFonts w:eastAsia="標楷體"/>
                <w:sz w:val="28"/>
                <w:szCs w:val="28"/>
              </w:rPr>
              <w:t>班級人數</w:t>
            </w:r>
            <w:r>
              <w:rPr>
                <w:rStyle w:val="Style14"/>
                <w:rFonts w:eastAsia="標楷體"/>
                <w:sz w:val="28"/>
                <w:szCs w:val="28"/>
              </w:rPr>
              <w:t>x</w:t>
            </w:r>
            <w:r>
              <w:rPr>
                <w:rStyle w:val="Style14"/>
                <w:rFonts w:eastAsia="標楷體"/>
                <w:sz w:val="28"/>
                <w:szCs w:val="28"/>
              </w:rPr>
              <w:t>上課次數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協同師資人數：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-3258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協同師資需求人次：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 xml:space="preserve">人次 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每班每次協同師資需求人數</w:t>
            </w:r>
            <w:r>
              <w:rPr>
                <w:rStyle w:val="Style14"/>
                <w:rFonts w:eastAsia="標楷體"/>
                <w:sz w:val="28"/>
                <w:szCs w:val="28"/>
              </w:rPr>
              <w:t>x</w:t>
            </w:r>
            <w:r>
              <w:rPr>
                <w:rStyle w:val="Style14"/>
                <w:rFonts w:eastAsia="標楷體"/>
                <w:sz w:val="28"/>
                <w:szCs w:val="28"/>
              </w:rPr>
              <w:t>上課次數</w:t>
            </w:r>
            <w:r>
              <w:rPr>
                <w:rStyle w:val="Style14"/>
                <w:rFonts w:eastAsia="標楷體"/>
                <w:sz w:val="28"/>
                <w:szCs w:val="28"/>
              </w:rPr>
              <w:t>x</w:t>
            </w:r>
            <w:r>
              <w:rPr>
                <w:rStyle w:val="Style14"/>
                <w:rFonts w:eastAsia="標楷體"/>
                <w:sz w:val="28"/>
                <w:szCs w:val="28"/>
              </w:rPr>
              <w:t>班級數</w:t>
            </w:r>
            <w:r>
              <w:rPr>
                <w:rStyle w:val="Style14"/>
                <w:rFonts w:eastAsia="標楷體"/>
                <w:sz w:val="28"/>
                <w:szCs w:val="28"/>
              </w:rPr>
              <w:t xml:space="preserve">) </w:t>
            </w:r>
          </w:p>
          <w:p>
            <w:pPr>
              <w:pStyle w:val="Style24"/>
              <w:numPr>
                <w:ilvl w:val="0"/>
                <w:numId w:val="3"/>
              </w:numPr>
              <w:tabs>
                <w:tab w:val="left" w:pos="-3258" w:leader="none"/>
              </w:tabs>
              <w:snapToGrid w:val="false"/>
              <w:spacing w:lineRule="exact" w:line="40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實際聘任協同師資人數：</w:t>
            </w:r>
            <w:r>
              <w:rPr>
                <w:rStyle w:val="Style14"/>
                <w:rFonts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eastAsia="標楷體"/>
                <w:sz w:val="28"/>
                <w:szCs w:val="28"/>
              </w:rPr>
              <w:t>人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辦理地點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請敘明使用場地之單位名稱、該場地提供相關資源及收費情形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地點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游泳池名稱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與學校距離：</w:t>
            </w:r>
          </w:p>
          <w:p>
            <w:pPr>
              <w:pStyle w:val="Style24"/>
              <w:numPr>
                <w:ilvl w:val="0"/>
                <w:numId w:val="1"/>
              </w:numPr>
              <w:tabs>
                <w:tab w:val="left" w:pos="582" w:leader="none"/>
              </w:tabs>
              <w:snapToGrid w:val="false"/>
              <w:spacing w:lineRule="exact" w:line="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場地提供資源及收費情形：</w:t>
            </w:r>
          </w:p>
          <w:p>
            <w:pPr>
              <w:pStyle w:val="Style25"/>
              <w:tabs>
                <w:tab w:val="clear" w:pos="480"/>
              </w:tabs>
              <w:spacing w:lineRule="exact" w:line="360"/>
              <w:ind w:left="480" w:hanging="0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提供師資</w:t>
            </w:r>
            <w:r>
              <w:rPr>
                <w:rStyle w:val="Style14"/>
                <w:rFonts w:eastAsia="標楷體"/>
                <w:sz w:val="28"/>
                <w:szCs w:val="28"/>
              </w:rPr>
              <w:br/>
              <w:t xml:space="preserve"> (□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額外收費、□含於門票或場地費中，不額外收費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5"/>
              <w:tabs>
                <w:tab w:val="clear" w:pos="480"/>
              </w:tabs>
              <w:spacing w:lineRule="exact" w:line="360"/>
              <w:ind w:left="480" w:hanging="0"/>
              <w:rPr/>
            </w:pP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 xml:space="preserve">提供救生員 </w:t>
            </w:r>
            <w:r>
              <w:rPr>
                <w:rStyle w:val="Style14"/>
                <w:rFonts w:eastAsia="標楷體"/>
                <w:sz w:val="28"/>
                <w:szCs w:val="28"/>
              </w:rPr>
              <w:br/>
              <w:t xml:space="preserve"> ( □</w:t>
            </w:r>
            <w:r>
              <w:rPr>
                <w:rStyle w:val="Style14"/>
                <w:rFonts w:ascii="Times New Roman" w:hAnsi="Times New Roman" w:eastAsia="標楷體"/>
                <w:sz w:val="28"/>
                <w:szCs w:val="28"/>
              </w:rPr>
              <w:t>額外收費、□含於門票或場地費中，不額外收費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0"/>
              <w:snapToGrid w:val="false"/>
              <w:spacing w:lineRule="exact" w:line="3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備註：</w:t>
            </w:r>
          </w:p>
          <w:p>
            <w:pPr>
              <w:pStyle w:val="Style24"/>
              <w:numPr>
                <w:ilvl w:val="0"/>
                <w:numId w:val="4"/>
              </w:numPr>
              <w:snapToGrid w:val="false"/>
              <w:spacing w:lineRule="exact" w:line="320"/>
              <w:ind w:left="440" w:hanging="283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參加對象計算單位為〝人〞，非〝人次〞；年級請填</w:t>
            </w:r>
            <w:r>
              <w:rPr>
                <w:rStyle w:val="Style14"/>
                <w:rFonts w:eastAsia="標楷體"/>
                <w:sz w:val="28"/>
                <w:szCs w:val="28"/>
              </w:rPr>
              <w:t>1~12(</w:t>
            </w:r>
            <w:r>
              <w:rPr>
                <w:rStyle w:val="Style14"/>
                <w:rFonts w:eastAsia="標楷體"/>
                <w:sz w:val="28"/>
                <w:szCs w:val="28"/>
              </w:rPr>
              <w:t>國小</w:t>
            </w:r>
            <w:r>
              <w:rPr>
                <w:rStyle w:val="Style14"/>
                <w:rFonts w:eastAsia="標楷體"/>
                <w:sz w:val="28"/>
                <w:szCs w:val="28"/>
              </w:rPr>
              <w:t>1~6</w:t>
            </w:r>
            <w:r>
              <w:rPr>
                <w:rStyle w:val="Style14"/>
                <w:rFonts w:eastAsia="標楷體"/>
                <w:sz w:val="28"/>
                <w:szCs w:val="28"/>
              </w:rPr>
              <w:t>、國中</w:t>
            </w:r>
            <w:r>
              <w:rPr>
                <w:rStyle w:val="Style14"/>
                <w:rFonts w:eastAsia="標楷體"/>
                <w:sz w:val="28"/>
                <w:szCs w:val="28"/>
              </w:rPr>
              <w:t>7~9</w:t>
            </w:r>
            <w:r>
              <w:rPr>
                <w:rStyle w:val="Style14"/>
                <w:rFonts w:eastAsia="標楷體"/>
                <w:sz w:val="28"/>
                <w:szCs w:val="28"/>
              </w:rPr>
              <w:t>、高中</w:t>
            </w:r>
            <w:r>
              <w:rPr>
                <w:rStyle w:val="Style14"/>
                <w:rFonts w:eastAsia="標楷體"/>
                <w:sz w:val="28"/>
                <w:szCs w:val="28"/>
              </w:rPr>
              <w:t>10~12)</w:t>
            </w:r>
            <w:r>
              <w:rPr>
                <w:rStyle w:val="Style14"/>
                <w:rFonts w:eastAsia="標楷體"/>
                <w:sz w:val="28"/>
                <w:szCs w:val="28"/>
              </w:rPr>
              <w:t>。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辦理成果摘述（是否達成預期效益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與往年績效比較）</w:t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一、往年績效：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二、本次績效：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三、是否達成預期效益：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整體經費</w:t>
            </w:r>
          </w:p>
          <w:p>
            <w:pPr>
              <w:pStyle w:val="Style20"/>
              <w:snapToGrid w:val="false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請說明之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核定計畫金額：</w:t>
            </w:r>
            <w:r>
              <w:rPr>
                <w:rFonts w:eastAsia="標楷體"/>
                <w:sz w:val="28"/>
                <w:szCs w:val="28"/>
              </w:rPr>
              <w:t>_______</w:t>
            </w:r>
            <w:r>
              <w:rPr>
                <w:rFonts w:eastAsia="標楷體"/>
                <w:sz w:val="28"/>
                <w:szCs w:val="28"/>
              </w:rPr>
              <w:t>元，核定補助金額：</w:t>
            </w:r>
            <w:r>
              <w:rPr>
                <w:rFonts w:eastAsia="標楷體"/>
                <w:sz w:val="28"/>
                <w:szCs w:val="28"/>
              </w:rPr>
              <w:t>_______</w:t>
            </w:r>
            <w:r>
              <w:rPr>
                <w:rFonts w:eastAsia="標楷體"/>
                <w:sz w:val="28"/>
                <w:szCs w:val="28"/>
              </w:rPr>
              <w:t>元。實支總額：</w:t>
            </w:r>
            <w:r>
              <w:rPr>
                <w:rFonts w:eastAsia="標楷體"/>
                <w:sz w:val="28"/>
                <w:szCs w:val="28"/>
              </w:rPr>
              <w:t>_______</w:t>
            </w:r>
            <w:r>
              <w:rPr>
                <w:rFonts w:eastAsia="標楷體"/>
                <w:sz w:val="28"/>
                <w:szCs w:val="28"/>
              </w:rPr>
              <w:t>元；</w:t>
            </w:r>
          </w:p>
          <w:p>
            <w:pPr>
              <w:pStyle w:val="Style20"/>
              <w:snapToGrid w:val="fals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經費支用情形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請依實際支用情形自行增減欄位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tbl>
            <w:tblPr>
              <w:tblW w:w="6919" w:type="dxa"/>
              <w:jc w:val="left"/>
              <w:tblInd w:w="-1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1674"/>
              <w:gridCol w:w="1311"/>
              <w:gridCol w:w="1311"/>
              <w:gridCol w:w="1311"/>
              <w:gridCol w:w="1312"/>
            </w:tblGrid>
            <w:tr>
              <w:trPr>
                <w:trHeight w:val="52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國小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國中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高中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b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</w:tr>
            <w:tr>
              <w:trPr>
                <w:trHeight w:val="87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  <w:t>校數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  <w:t>校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D9D9D9" w:val="clea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eastAsia="標楷體"/>
                      <w:kern w:val="0"/>
                      <w:sz w:val="20"/>
                      <w:szCs w:val="20"/>
                    </w:rPr>
                    <w:t>校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協同</w:t>
                  </w:r>
                  <w:r>
                    <w:rPr>
                      <w:rFonts w:eastAsia="標楷體"/>
                      <w:kern w:val="0"/>
                      <w:szCs w:val="24"/>
                    </w:rPr>
                    <w:t>/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教練</w:t>
                  </w:r>
                </w:p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鐘點費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場地使用費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門票費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交通</w:t>
                  </w:r>
                  <w:r>
                    <w:rPr>
                      <w:rFonts w:eastAsia="標楷體"/>
                      <w:kern w:val="0"/>
                      <w:szCs w:val="24"/>
                    </w:rPr>
                    <w:t>(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旅運</w:t>
                  </w:r>
                  <w:r>
                    <w:rPr>
                      <w:rFonts w:eastAsia="標楷體"/>
                      <w:kern w:val="0"/>
                      <w:szCs w:val="24"/>
                    </w:rPr>
                    <w:t>)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費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全民健康保險補充保費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勞健保、勞退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CCCCCC" w:val="clear"/>
                  <w:vAlign w:val="center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b/>
                      <w:b/>
                      <w:bCs/>
                      <w:kern w:val="0"/>
                      <w:szCs w:val="24"/>
                    </w:rPr>
                  </w:pPr>
                  <w:r>
                    <w:rPr>
                      <w:rFonts w:ascii="Times New Roman" w:hAnsi="Times New Roman" w:eastAsia="標楷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  <w:tc>
                <w:tcPr>
                  <w:tcW w:w="13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>
                  <w:pPr>
                    <w:pStyle w:val="Style20"/>
                    <w:widowControl/>
                    <w:snapToGrid w:val="false"/>
                    <w:jc w:val="center"/>
                    <w:textAlignment w:val="auto"/>
                    <w:rPr>
                      <w:rFonts w:ascii="Times New Roman" w:hAnsi="Times New Roman" w:eastAsia="標楷體"/>
                      <w:kern w:val="0"/>
                      <w:szCs w:val="24"/>
                    </w:rPr>
                  </w:pPr>
                  <w:r>
                    <w:rPr>
                      <w:rFonts w:eastAsia="標楷體"/>
                      <w:kern w:val="0"/>
                      <w:szCs w:val="24"/>
                    </w:rPr>
                    <w:t>_______</w:t>
                  </w:r>
                  <w:r>
                    <w:rPr>
                      <w:rFonts w:ascii="Times New Roman" w:hAnsi="Times New Roman" w:eastAsia="標楷體"/>
                      <w:kern w:val="0"/>
                      <w:szCs w:val="24"/>
                    </w:rPr>
                    <w:t>元</w:t>
                  </w:r>
                </w:p>
              </w:tc>
            </w:tr>
          </w:tbl>
          <w:p>
            <w:pPr>
              <w:pStyle w:val="Style20"/>
              <w:snapToGrid w:val="fals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265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檢附資料</w:t>
            </w:r>
          </w:p>
          <w:p>
            <w:pPr>
              <w:pStyle w:val="Style20"/>
              <w:spacing w:lineRule="exact" w:line="40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請務必檢附右述所列資料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tabs>
                <w:tab w:val="clear" w:pos="480"/>
              </w:tabs>
              <w:snapToGrid w:val="false"/>
              <w:spacing w:lineRule="exact" w:line="360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本成果報告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需核章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exact" w:line="360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經費收支結算表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需核章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exact" w:line="360"/>
              <w:ind w:left="280" w:hanging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活動內容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含水中安全與自救課程等資料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exact" w:line="360"/>
              <w:ind w:left="280" w:hanging="28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活動照片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含圖說及電子檔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</w:p>
          <w:p>
            <w:pPr>
              <w:pStyle w:val="Style20"/>
              <w:tabs>
                <w:tab w:val="clear" w:pos="480"/>
              </w:tabs>
              <w:snapToGrid w:val="false"/>
              <w:spacing w:lineRule="exact" w:line="360"/>
              <w:ind w:left="280" w:hanging="28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租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借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  <w:r>
              <w:rPr>
                <w:rStyle w:val="Style14"/>
                <w:rFonts w:eastAsia="標楷體"/>
                <w:sz w:val="28"/>
                <w:szCs w:val="28"/>
              </w:rPr>
              <w:t>游泳池合約書影本或租</w:t>
            </w:r>
            <w:r>
              <w:rPr>
                <w:rStyle w:val="Style14"/>
                <w:rFonts w:eastAsia="標楷體"/>
                <w:sz w:val="28"/>
                <w:szCs w:val="28"/>
              </w:rPr>
              <w:t>(</w:t>
            </w:r>
            <w:r>
              <w:rPr>
                <w:rStyle w:val="Style14"/>
                <w:rFonts w:eastAsia="標楷體"/>
                <w:sz w:val="28"/>
                <w:szCs w:val="28"/>
              </w:rPr>
              <w:t>借</w:t>
            </w:r>
            <w:r>
              <w:rPr>
                <w:rStyle w:val="Style14"/>
                <w:rFonts w:eastAsia="標楷體"/>
                <w:sz w:val="28"/>
                <w:szCs w:val="28"/>
              </w:rPr>
              <w:t>)</w:t>
            </w:r>
            <w:r>
              <w:rPr>
                <w:rStyle w:val="Style14"/>
                <w:rFonts w:eastAsia="標楷體"/>
                <w:sz w:val="28"/>
                <w:szCs w:val="28"/>
              </w:rPr>
              <w:t>公文等證明文件【無游泳池學校務必檢附】</w:t>
            </w:r>
          </w:p>
          <w:p>
            <w:pPr>
              <w:pStyle w:val="Style20"/>
              <w:tabs>
                <w:tab w:val="clear" w:pos="480"/>
              </w:tabs>
              <w:spacing w:lineRule="exact" w:line="360"/>
              <w:ind w:left="280" w:hanging="280"/>
              <w:jc w:val="both"/>
              <w:rPr/>
            </w:pPr>
            <w:r>
              <w:rPr>
                <w:rStyle w:val="Style14"/>
                <w:rFonts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eastAsia="標楷體"/>
                <w:sz w:val="28"/>
                <w:szCs w:val="28"/>
              </w:rPr>
              <w:t>其他</w:t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exact" w:line="4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檢討與建議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未達辦理績效請務必說明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如有未達辦理績效，或與原核定計畫內容有異，務必敘明</w:t>
            </w:r>
          </w:p>
          <w:p>
            <w:pPr>
              <w:pStyle w:val="Style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</w:tr>
    </w:tbl>
    <w:p>
      <w:pPr>
        <w:pStyle w:val="Style20"/>
        <w:jc w:val="both"/>
        <w:rPr/>
      </w:pPr>
      <w:r>
        <w:rPr>
          <w:rStyle w:val="Style14"/>
          <w:rFonts w:eastAsia="標楷體"/>
          <w:sz w:val="28"/>
          <w:szCs w:val="28"/>
        </w:rPr>
        <w:t>承辦人核章：                               機關首長核章：</w:t>
      </w:r>
    </w:p>
    <w:sectPr>
      <w:type w:val="nextPage"/>
      <w:pgSz w:w="11906" w:h="16838"/>
      <w:pgMar w:left="1588" w:right="1588" w:gutter="0" w:header="0" w:top="1440" w:footer="0" w:bottom="144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80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60" w:hanging="4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80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60" w:hanging="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Style14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註解參照"/>
    <w:basedOn w:val="Style14"/>
    <w:qFormat/>
    <w:rPr>
      <w:sz w:val="18"/>
      <w:szCs w:val="18"/>
    </w:rPr>
  </w:style>
  <w:style w:type="character" w:styleId="Style18">
    <w:name w:val="註解文字 字元"/>
    <w:basedOn w:val="Style14"/>
    <w:qFormat/>
    <w:rPr>
      <w:rFonts w:ascii="Liberation Serif" w:hAnsi="Liberation Serif" w:cs="Mangal"/>
      <w:kern w:val="2"/>
      <w:szCs w:val="21"/>
      <w:lang w:bidi="hi-IN"/>
    </w:rPr>
  </w:style>
  <w:style w:type="character" w:styleId="Style19">
    <w:name w:val="本文 字元"/>
    <w:basedOn w:val="Style14"/>
    <w:qFormat/>
    <w:rPr>
      <w:rFonts w:ascii="Times New Roman" w:hAnsi="Times New Roman" w:eastAsia="Times New Roman"/>
      <w:kern w:val="2"/>
      <w:szCs w:val="24"/>
    </w:rPr>
  </w:style>
  <w:style w:type="character" w:styleId="WWCharLFO1LVL1">
    <w:name w:val="WW_CharLFO1LVL1"/>
    <w:qFormat/>
    <w:rPr>
      <w:sz w:val="24"/>
      <w:szCs w:val="24"/>
    </w:rPr>
  </w:style>
  <w:style w:type="paragraph" w:styleId="Style20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1">
    <w:name w:val="頁首與頁尾"/>
    <w:basedOn w:val="Style20"/>
    <w:qFormat/>
    <w:pPr>
      <w:widowControl/>
      <w:suppressLineNumbers/>
      <w:tabs>
        <w:tab w:val="clear" w:pos="480"/>
        <w:tab w:val="center" w:pos="4819" w:leader="none"/>
        <w:tab w:val="right" w:pos="9638" w:leader="none"/>
      </w:tabs>
      <w:suppressAutoHyphens w:val="false"/>
    </w:pPr>
    <w:rPr>
      <w:kern w:val="0"/>
      <w:sz w:val="20"/>
      <w:szCs w:val="20"/>
    </w:rPr>
  </w:style>
  <w:style w:type="paragraph" w:styleId="Style22">
    <w:name w:val="Head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20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清單段落"/>
    <w:basedOn w:val="Style20"/>
    <w:qFormat/>
    <w:pPr>
      <w:tabs>
        <w:tab w:val="clear" w:pos="480"/>
      </w:tabs>
      <w:suppressAutoHyphens w:val="true"/>
      <w:ind w:left="480" w:hanging="0"/>
    </w:pPr>
    <w:rPr/>
  </w:style>
  <w:style w:type="paragraph" w:styleId="Style25">
    <w:name w:val="表格內容"/>
    <w:basedOn w:val="Style20"/>
    <w:qFormat/>
    <w:pPr>
      <w:widowControl/>
      <w:suppressLineNumbers/>
      <w:suppressAutoHyphens w:val="false"/>
    </w:pPr>
    <w:rPr>
      <w:kern w:val="0"/>
      <w:sz w:val="20"/>
      <w:szCs w:val="20"/>
    </w:rPr>
  </w:style>
  <w:style w:type="paragraph" w:styleId="Web">
    <w:name w:val="內文 (Web)"/>
    <w:basedOn w:val="Style20"/>
    <w:qFormat/>
    <w:pPr>
      <w:widowControl/>
      <w:suppressAutoHyphens w:val="false"/>
      <w:spacing w:lineRule="auto" w:line="288" w:before="100" w:after="142"/>
      <w:textAlignment w:val="auto"/>
    </w:pPr>
    <w:rPr>
      <w:rFonts w:ascii="新細明體" w:hAnsi="新細明體" w:eastAsia="新細明體" w:cs="新細明體"/>
      <w:kern w:val="0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Style26">
    <w:name w:val="註解文字"/>
    <w:basedOn w:val="Style20"/>
    <w:qFormat/>
    <w:pPr>
      <w:widowControl/>
      <w:suppressAutoHyphens w:val="true"/>
    </w:pPr>
    <w:rPr>
      <w:rFonts w:ascii="Liberation Serif" w:hAnsi="Liberation Serif" w:cs="Mangal"/>
      <w:szCs w:val="21"/>
      <w:lang w:bidi="hi-IN"/>
    </w:rPr>
  </w:style>
  <w:style w:type="paragraph" w:styleId="Style27">
    <w:name w:val="本文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MODA_ODF_Application_Tools/3.5.5.5.1$Windows_X86_64 LibreOffice_project/67d999f2c0dc927dfe7470b04f05b8a4750bf6bf</Application>
  <AppVersion>15.0000</AppVersion>
  <Pages>2</Pages>
  <Words>182</Words>
  <Characters>1039</Characters>
  <CharactersWithSpaces>1219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2023-08-28T07:54:00Z</dcterms:created>
  <dc:creator>MOEIT</dc:creator>
  <dc:description/>
  <dc:language>zh-TW</dc:language>
  <cp:lastModifiedBy>0015 tassm</cp:lastModifiedBy>
  <dcterms:modified xsi:type="dcterms:W3CDTF">2024-03-01T07:13:00Z</dcterms:modified>
  <cp:revision>11</cp:revision>
  <dc:subject/>
  <dc:title/>
</cp:coreProperties>
</file>