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647" w:rsidRPr="00701DE0" w:rsidRDefault="000F35E5" w:rsidP="00AE3647">
      <w:pPr>
        <w:pStyle w:val="a3"/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hint="eastAsia"/>
        </w:rPr>
        <w:t xml:space="preserve">   </w:t>
      </w:r>
      <w:r w:rsidRPr="00701DE0">
        <w:rPr>
          <w:rFonts w:ascii="標楷體" w:eastAsia="標楷體" w:hAnsi="標楷體" w:hint="eastAsia"/>
        </w:rPr>
        <w:t xml:space="preserve"> </w:t>
      </w:r>
      <w:r w:rsidR="00AE3647" w:rsidRPr="00701DE0">
        <w:rPr>
          <w:rFonts w:ascii="標楷體" w:eastAsia="標楷體" w:hAnsi="標楷體" w:hint="eastAsia"/>
          <w:b/>
          <w:sz w:val="36"/>
          <w:szCs w:val="36"/>
        </w:rPr>
        <w:t>臺灣運動創新加速器第4期培訓專案</w:t>
      </w:r>
      <w:r w:rsidR="00701DE0" w:rsidRPr="00701DE0">
        <w:rPr>
          <w:rFonts w:ascii="標楷體" w:eastAsia="標楷體" w:hAnsi="標楷體" w:hint="eastAsia"/>
          <w:b/>
          <w:sz w:val="36"/>
          <w:szCs w:val="36"/>
        </w:rPr>
        <w:t>招募</w:t>
      </w:r>
      <w:r w:rsidR="00AE3647" w:rsidRPr="00701DE0">
        <w:rPr>
          <w:rFonts w:ascii="標楷體" w:eastAsia="標楷體" w:hAnsi="標楷體" w:hint="eastAsia"/>
          <w:b/>
          <w:sz w:val="36"/>
          <w:szCs w:val="36"/>
        </w:rPr>
        <w:t>中</w:t>
      </w:r>
    </w:p>
    <w:p w:rsidR="00AE3647" w:rsidRDefault="00AE3647" w:rsidP="000F35E5">
      <w:r w:rsidRPr="00B22A37">
        <w:rPr>
          <w:rFonts w:eastAsia="標楷體"/>
          <w:u w:val="single"/>
        </w:rPr>
        <w:t xml:space="preserve">                                                                         </w:t>
      </w:r>
    </w:p>
    <w:p w:rsidR="008C6F5B" w:rsidRPr="00701DE0" w:rsidRDefault="00AE3647" w:rsidP="00701DE0">
      <w:pPr>
        <w:widowControl/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 </w:t>
      </w:r>
      <w:r w:rsidR="000F35E5" w:rsidRPr="00701DE0">
        <w:rPr>
          <w:rFonts w:ascii="標楷體" w:eastAsia="標楷體" w:hAnsi="標楷體" w:hint="eastAsia"/>
          <w:sz w:val="28"/>
          <w:szCs w:val="28"/>
        </w:rPr>
        <w:t>教育部體育署與國立交通大學產業加速器中心</w:t>
      </w:r>
      <w:r w:rsidR="00922C54" w:rsidRPr="00701DE0">
        <w:rPr>
          <w:rFonts w:ascii="標楷體" w:eastAsia="標楷體" w:hAnsi="標楷體" w:hint="eastAsia"/>
          <w:sz w:val="28"/>
          <w:szCs w:val="28"/>
        </w:rPr>
        <w:t>、</w:t>
      </w:r>
      <w:r w:rsidR="00BB68A8" w:rsidRPr="00701DE0">
        <w:rPr>
          <w:rFonts w:ascii="標楷體" w:eastAsia="標楷體" w:hAnsi="標楷體" w:hint="eastAsia"/>
          <w:sz w:val="28"/>
          <w:szCs w:val="28"/>
        </w:rPr>
        <w:t>全球最大運動創新網絡</w:t>
      </w:r>
      <w:r w:rsidR="00922C54" w:rsidRPr="00701DE0">
        <w:rPr>
          <w:rFonts w:ascii="標楷體" w:eastAsia="標楷體" w:hAnsi="標楷體"/>
          <w:sz w:val="28"/>
          <w:szCs w:val="28"/>
        </w:rPr>
        <w:t>HYPE Sports Innovation</w:t>
      </w:r>
      <w:r w:rsidR="000F35E5" w:rsidRPr="00701DE0">
        <w:rPr>
          <w:rFonts w:ascii="標楷體" w:eastAsia="標楷體" w:hAnsi="標楷體" w:hint="eastAsia"/>
          <w:sz w:val="28"/>
          <w:szCs w:val="28"/>
        </w:rPr>
        <w:t>共同為臺灣體育產業打造的「臺灣運動創新加速</w:t>
      </w:r>
      <w:bookmarkStart w:id="0" w:name="_GoBack"/>
      <w:bookmarkEnd w:id="0"/>
      <w:r w:rsidR="000F35E5" w:rsidRPr="00701DE0">
        <w:rPr>
          <w:rFonts w:ascii="標楷體" w:eastAsia="標楷體" w:hAnsi="標楷體" w:hint="eastAsia"/>
          <w:sz w:val="28"/>
          <w:szCs w:val="28"/>
        </w:rPr>
        <w:t>器」(HYPE SPIN Accelerator Taiwan)，</w:t>
      </w:r>
      <w:r w:rsidR="008D0524" w:rsidRPr="00701DE0">
        <w:rPr>
          <w:rFonts w:ascii="標楷體" w:eastAsia="標楷體" w:hAnsi="標楷體" w:hint="eastAsia"/>
          <w:sz w:val="28"/>
          <w:szCs w:val="28"/>
        </w:rPr>
        <w:t>為</w:t>
      </w:r>
      <w:r w:rsidR="00E4180D" w:rsidRPr="00701DE0">
        <w:rPr>
          <w:rFonts w:ascii="標楷體" w:eastAsia="標楷體" w:hAnsi="標楷體" w:hint="eastAsia"/>
          <w:sz w:val="28"/>
          <w:szCs w:val="28"/>
        </w:rPr>
        <w:t>運動科技</w:t>
      </w:r>
      <w:r w:rsidR="001C6A06" w:rsidRPr="00701DE0">
        <w:rPr>
          <w:rFonts w:ascii="標楷體" w:eastAsia="標楷體" w:hAnsi="標楷體" w:hint="eastAsia"/>
          <w:sz w:val="28"/>
          <w:szCs w:val="28"/>
        </w:rPr>
        <w:t>提供專屬</w:t>
      </w:r>
      <w:r w:rsidR="00E4180D" w:rsidRPr="00701DE0">
        <w:rPr>
          <w:rFonts w:ascii="標楷體" w:eastAsia="標楷體" w:hAnsi="標楷體" w:hint="eastAsia"/>
          <w:sz w:val="28"/>
          <w:szCs w:val="28"/>
        </w:rPr>
        <w:t>平</w:t>
      </w:r>
      <w:r w:rsidR="000D0475" w:rsidRPr="00701DE0">
        <w:rPr>
          <w:rFonts w:ascii="標楷體" w:eastAsia="標楷體" w:hAnsi="標楷體" w:hint="eastAsia"/>
          <w:sz w:val="28"/>
          <w:szCs w:val="28"/>
        </w:rPr>
        <w:t>台</w:t>
      </w:r>
      <w:r w:rsidR="00E4180D" w:rsidRPr="00701DE0">
        <w:rPr>
          <w:rFonts w:ascii="標楷體" w:eastAsia="標楷體" w:hAnsi="標楷體" w:hint="eastAsia"/>
          <w:sz w:val="28"/>
          <w:szCs w:val="28"/>
        </w:rPr>
        <w:t>，</w:t>
      </w:r>
      <w:r w:rsidR="00BE15EE" w:rsidRPr="00701DE0">
        <w:rPr>
          <w:rFonts w:ascii="標楷體" w:eastAsia="標楷體" w:hAnsi="標楷體" w:hint="eastAsia"/>
          <w:sz w:val="28"/>
          <w:szCs w:val="28"/>
        </w:rPr>
        <w:t>串聯</w:t>
      </w:r>
      <w:r w:rsidR="004A2EDD" w:rsidRPr="00701DE0">
        <w:rPr>
          <w:rFonts w:ascii="標楷體" w:eastAsia="標楷體" w:hAnsi="標楷體" w:hint="eastAsia"/>
          <w:sz w:val="28"/>
          <w:szCs w:val="28"/>
        </w:rPr>
        <w:t>國內外運動品牌</w:t>
      </w:r>
      <w:r w:rsidR="009B75BF" w:rsidRPr="00701DE0">
        <w:rPr>
          <w:rFonts w:ascii="標楷體" w:eastAsia="標楷體" w:hAnsi="標楷體" w:hint="eastAsia"/>
          <w:sz w:val="28"/>
          <w:szCs w:val="28"/>
        </w:rPr>
        <w:t>與</w:t>
      </w:r>
      <w:r w:rsidR="004A2EDD" w:rsidRPr="00701DE0">
        <w:rPr>
          <w:rFonts w:ascii="標楷體" w:eastAsia="標楷體" w:hAnsi="標楷體" w:hint="eastAsia"/>
          <w:sz w:val="28"/>
          <w:szCs w:val="28"/>
        </w:rPr>
        <w:t>產業</w:t>
      </w:r>
      <w:r w:rsidR="00E64D7E" w:rsidRPr="00701DE0">
        <w:rPr>
          <w:rFonts w:ascii="標楷體" w:eastAsia="標楷體" w:hAnsi="標楷體" w:hint="eastAsia"/>
          <w:sz w:val="28"/>
          <w:szCs w:val="28"/>
        </w:rPr>
        <w:t>，</w:t>
      </w:r>
      <w:r w:rsidR="000E0980" w:rsidRPr="00701DE0">
        <w:rPr>
          <w:rFonts w:ascii="標楷體" w:eastAsia="標楷體" w:hAnsi="標楷體" w:hint="eastAsia"/>
          <w:sz w:val="28"/>
          <w:szCs w:val="28"/>
        </w:rPr>
        <w:t>並</w:t>
      </w:r>
      <w:r w:rsidR="00E64D7E" w:rsidRPr="00701DE0">
        <w:rPr>
          <w:rFonts w:ascii="標楷體" w:eastAsia="標楷體" w:hAnsi="標楷體" w:hint="eastAsia"/>
          <w:sz w:val="28"/>
          <w:szCs w:val="28"/>
        </w:rPr>
        <w:t>安排與</w:t>
      </w:r>
      <w:r w:rsidR="00945896" w:rsidRPr="00701DE0">
        <w:rPr>
          <w:rFonts w:ascii="標楷體" w:eastAsia="標楷體" w:hAnsi="標楷體" w:hint="eastAsia"/>
          <w:sz w:val="28"/>
          <w:szCs w:val="28"/>
        </w:rPr>
        <w:t>業師、</w:t>
      </w:r>
      <w:r w:rsidR="00A85478" w:rsidRPr="00701DE0">
        <w:rPr>
          <w:rFonts w:ascii="標楷體" w:eastAsia="標楷體" w:hAnsi="標楷體" w:hint="eastAsia"/>
          <w:sz w:val="28"/>
          <w:szCs w:val="28"/>
        </w:rPr>
        <w:t>投資人</w:t>
      </w:r>
      <w:r w:rsidR="00945896" w:rsidRPr="00701DE0">
        <w:rPr>
          <w:rFonts w:ascii="標楷體" w:eastAsia="標楷體" w:hAnsi="標楷體" w:hint="eastAsia"/>
          <w:sz w:val="28"/>
          <w:szCs w:val="28"/>
        </w:rPr>
        <w:t>及科技企業</w:t>
      </w:r>
      <w:r w:rsidR="00E05CD5" w:rsidRPr="00701DE0">
        <w:rPr>
          <w:rFonts w:ascii="標楷體" w:eastAsia="標楷體" w:hAnsi="標楷體" w:hint="eastAsia"/>
          <w:sz w:val="28"/>
          <w:szCs w:val="28"/>
        </w:rPr>
        <w:t>等媒合</w:t>
      </w:r>
      <w:r w:rsidR="000B44B2" w:rsidRPr="00701DE0">
        <w:rPr>
          <w:rFonts w:ascii="標楷體" w:eastAsia="標楷體" w:hAnsi="標楷體" w:hint="eastAsia"/>
          <w:sz w:val="28"/>
          <w:szCs w:val="28"/>
        </w:rPr>
        <w:t>機會</w:t>
      </w:r>
      <w:r w:rsidR="00AD5A3D" w:rsidRPr="00701DE0">
        <w:rPr>
          <w:rFonts w:ascii="標楷體" w:eastAsia="標楷體" w:hAnsi="標楷體" w:hint="eastAsia"/>
          <w:sz w:val="28"/>
          <w:szCs w:val="28"/>
        </w:rPr>
        <w:t>，</w:t>
      </w:r>
      <w:r w:rsidR="008C6F5B" w:rsidRPr="00701DE0">
        <w:rPr>
          <w:rFonts w:ascii="標楷體" w:eastAsia="標楷體" w:hAnsi="標楷體"/>
          <w:sz w:val="28"/>
          <w:szCs w:val="28"/>
        </w:rPr>
        <w:t>提供客製化加速輔導</w:t>
      </w:r>
      <w:r w:rsidR="008C6F5B" w:rsidRPr="00701DE0">
        <w:rPr>
          <w:rFonts w:ascii="標楷體" w:eastAsia="標楷體" w:hAnsi="標楷體" w:hint="eastAsia"/>
          <w:sz w:val="28"/>
          <w:szCs w:val="28"/>
        </w:rPr>
        <w:t>，</w:t>
      </w:r>
      <w:r w:rsidR="008C6F5B" w:rsidRPr="00701DE0">
        <w:rPr>
          <w:rFonts w:ascii="標楷體" w:eastAsia="標楷體" w:hAnsi="標楷體"/>
          <w:sz w:val="28"/>
          <w:szCs w:val="28"/>
        </w:rPr>
        <w:t>期望能整合臺灣科技產業優勢、</w:t>
      </w:r>
      <w:r w:rsidR="004E6FB4" w:rsidRPr="00701DE0">
        <w:rPr>
          <w:rFonts w:ascii="標楷體" w:eastAsia="標楷體" w:hAnsi="標楷體"/>
          <w:sz w:val="28"/>
          <w:szCs w:val="28"/>
        </w:rPr>
        <w:t>運動產業價值鍵</w:t>
      </w:r>
      <w:r w:rsidR="008C6F5B" w:rsidRPr="00701DE0">
        <w:rPr>
          <w:rFonts w:ascii="標楷體" w:eastAsia="標楷體" w:hAnsi="標楷體"/>
          <w:sz w:val="28"/>
          <w:szCs w:val="28"/>
        </w:rPr>
        <w:t>等資源</w:t>
      </w:r>
      <w:r w:rsidR="008C6F5B" w:rsidRPr="00701DE0">
        <w:rPr>
          <w:rFonts w:ascii="標楷體" w:eastAsia="標楷體" w:hAnsi="標楷體" w:hint="eastAsia"/>
          <w:sz w:val="28"/>
          <w:szCs w:val="28"/>
        </w:rPr>
        <w:t>，</w:t>
      </w:r>
      <w:r w:rsidR="005A46F0" w:rsidRPr="00701DE0">
        <w:rPr>
          <w:rFonts w:ascii="標楷體" w:eastAsia="標楷體" w:hAnsi="標楷體"/>
          <w:sz w:val="28"/>
          <w:szCs w:val="28"/>
        </w:rPr>
        <w:t>來協助</w:t>
      </w:r>
      <w:r w:rsidR="00331DD9" w:rsidRPr="00701DE0">
        <w:rPr>
          <w:rFonts w:ascii="標楷體" w:eastAsia="標楷體" w:hAnsi="標楷體"/>
          <w:sz w:val="28"/>
          <w:szCs w:val="28"/>
        </w:rPr>
        <w:t>運動新創公司與全球運動產業組織對接交流</w:t>
      </w:r>
      <w:r w:rsidR="001E5C4F" w:rsidRPr="00701DE0">
        <w:rPr>
          <w:rFonts w:ascii="標楷體" w:eastAsia="標楷體" w:hAnsi="標楷體" w:hint="eastAsia"/>
          <w:sz w:val="28"/>
          <w:szCs w:val="28"/>
        </w:rPr>
        <w:t>。</w:t>
      </w:r>
      <w:r w:rsidR="00AD5A3D" w:rsidRPr="00701DE0">
        <w:rPr>
          <w:rFonts w:ascii="標楷體" w:eastAsia="標楷體" w:hAnsi="標楷體" w:hint="eastAsia"/>
          <w:sz w:val="28"/>
          <w:szCs w:val="28"/>
        </w:rPr>
        <w:t>HYPE SPIN加速器</w:t>
      </w:r>
      <w:r w:rsidR="00F81AC3" w:rsidRPr="00701DE0">
        <w:rPr>
          <w:rFonts w:ascii="標楷體" w:eastAsia="標楷體" w:hAnsi="標楷體"/>
          <w:sz w:val="28"/>
          <w:szCs w:val="28"/>
        </w:rPr>
        <w:t>自</w:t>
      </w:r>
      <w:r w:rsidR="00F81AC3" w:rsidRPr="00701DE0">
        <w:rPr>
          <w:rFonts w:ascii="標楷體" w:eastAsia="標楷體" w:hAnsi="標楷體" w:hint="eastAsia"/>
          <w:sz w:val="28"/>
          <w:szCs w:val="28"/>
        </w:rPr>
        <w:t>2018</w:t>
      </w:r>
      <w:r w:rsidR="00F81AC3" w:rsidRPr="00701DE0">
        <w:rPr>
          <w:rFonts w:ascii="標楷體" w:eastAsia="標楷體" w:hAnsi="標楷體"/>
          <w:sz w:val="28"/>
          <w:szCs w:val="28"/>
        </w:rPr>
        <w:t>年</w:t>
      </w:r>
      <w:r w:rsidR="00671482" w:rsidRPr="00701DE0">
        <w:rPr>
          <w:rFonts w:ascii="標楷體" w:eastAsia="標楷體" w:hAnsi="標楷體" w:hint="eastAsia"/>
          <w:sz w:val="28"/>
          <w:szCs w:val="28"/>
        </w:rPr>
        <w:t>以來</w:t>
      </w:r>
      <w:r w:rsidR="000F35E5" w:rsidRPr="00701DE0">
        <w:rPr>
          <w:rFonts w:ascii="標楷體" w:eastAsia="標楷體" w:hAnsi="標楷體" w:hint="eastAsia"/>
          <w:sz w:val="28"/>
          <w:szCs w:val="28"/>
        </w:rPr>
        <w:t>舉辦</w:t>
      </w:r>
      <w:r w:rsidR="000F35E5" w:rsidRPr="00701DE0">
        <w:rPr>
          <w:rFonts w:ascii="標楷體" w:eastAsia="標楷體" w:hAnsi="標楷體"/>
          <w:sz w:val="28"/>
          <w:szCs w:val="28"/>
        </w:rPr>
        <w:t>3</w:t>
      </w:r>
      <w:r w:rsidR="000F35E5" w:rsidRPr="00701DE0">
        <w:rPr>
          <w:rFonts w:ascii="標楷體" w:eastAsia="標楷體" w:hAnsi="標楷體" w:hint="eastAsia"/>
          <w:sz w:val="28"/>
          <w:szCs w:val="28"/>
        </w:rPr>
        <w:t>期培訓專案，</w:t>
      </w:r>
      <w:r w:rsidR="008C6F5B" w:rsidRPr="00701DE0">
        <w:rPr>
          <w:rFonts w:ascii="標楷體" w:eastAsia="標楷體" w:hAnsi="標楷體" w:hint="eastAsia"/>
          <w:sz w:val="28"/>
          <w:szCs w:val="28"/>
        </w:rPr>
        <w:t>每期</w:t>
      </w:r>
      <w:r w:rsidR="008C6F5B" w:rsidRPr="00701DE0">
        <w:rPr>
          <w:rFonts w:ascii="標楷體" w:eastAsia="標楷體" w:hAnsi="標楷體"/>
          <w:sz w:val="28"/>
          <w:szCs w:val="28"/>
        </w:rPr>
        <w:t>專案為3~4個月</w:t>
      </w:r>
      <w:r w:rsidR="008C6F5B" w:rsidRPr="00701DE0">
        <w:rPr>
          <w:rFonts w:ascii="標楷體" w:eastAsia="標楷體" w:hAnsi="標楷體" w:hint="eastAsia"/>
          <w:sz w:val="28"/>
          <w:szCs w:val="28"/>
        </w:rPr>
        <w:t>，</w:t>
      </w:r>
      <w:r w:rsidR="00B1420B" w:rsidRPr="00701DE0">
        <w:rPr>
          <w:rFonts w:ascii="標楷體" w:eastAsia="標楷體" w:hAnsi="標楷體" w:hint="eastAsia"/>
          <w:sz w:val="28"/>
          <w:szCs w:val="28"/>
        </w:rPr>
        <w:t>共輔導國內外</w:t>
      </w:r>
      <w:r w:rsidR="000F35E5" w:rsidRPr="00701DE0">
        <w:rPr>
          <w:rFonts w:ascii="標楷體" w:eastAsia="標楷體" w:hAnsi="標楷體" w:hint="eastAsia"/>
          <w:sz w:val="28"/>
          <w:szCs w:val="28"/>
        </w:rPr>
        <w:t>32</w:t>
      </w:r>
      <w:r w:rsidR="00405957" w:rsidRPr="00701DE0">
        <w:rPr>
          <w:rFonts w:ascii="標楷體" w:eastAsia="標楷體" w:hAnsi="標楷體" w:hint="eastAsia"/>
          <w:sz w:val="28"/>
          <w:szCs w:val="28"/>
        </w:rPr>
        <w:t>家新創公司，</w:t>
      </w:r>
      <w:r w:rsidR="00107FE4" w:rsidRPr="00701DE0">
        <w:rPr>
          <w:rFonts w:ascii="標楷體" w:eastAsia="標楷體" w:hAnsi="標楷體" w:hint="eastAsia"/>
          <w:sz w:val="28"/>
          <w:szCs w:val="28"/>
        </w:rPr>
        <w:t>透過</w:t>
      </w:r>
      <w:r w:rsidR="008D0F66" w:rsidRPr="00701DE0">
        <w:rPr>
          <w:rFonts w:ascii="標楷體" w:eastAsia="標楷體" w:hAnsi="標楷體"/>
          <w:sz w:val="28"/>
          <w:szCs w:val="28"/>
        </w:rPr>
        <w:t>多項國內外相關創新活動與會議，已募得超過</w:t>
      </w:r>
      <w:r w:rsidR="008D0F66" w:rsidRPr="00701DE0">
        <w:rPr>
          <w:rFonts w:ascii="標楷體" w:eastAsia="標楷體" w:hAnsi="標楷體" w:hint="eastAsia"/>
          <w:sz w:val="28"/>
          <w:szCs w:val="28"/>
        </w:rPr>
        <w:t>美金百</w:t>
      </w:r>
      <w:r w:rsidR="008D0F66" w:rsidRPr="00701DE0">
        <w:rPr>
          <w:rFonts w:ascii="標楷體" w:eastAsia="標楷體" w:hAnsi="標楷體"/>
          <w:sz w:val="28"/>
          <w:szCs w:val="28"/>
        </w:rPr>
        <w:t>萬元資金。</w:t>
      </w:r>
    </w:p>
    <w:p w:rsidR="00BC1170" w:rsidRPr="00701DE0" w:rsidRDefault="00994DB4" w:rsidP="00701DE0">
      <w:p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 w:rsidRPr="00701DE0">
        <w:rPr>
          <w:rFonts w:ascii="標楷體" w:eastAsia="標楷體" w:hAnsi="標楷體" w:hint="eastAsia"/>
          <w:sz w:val="28"/>
          <w:szCs w:val="28"/>
        </w:rPr>
        <w:t xml:space="preserve">    HYPE SPIN Accelerator Taiwan專案培訓</w:t>
      </w:r>
      <w:r w:rsidR="00923BAD" w:rsidRPr="00701DE0">
        <w:rPr>
          <w:rFonts w:ascii="標楷體" w:eastAsia="標楷體" w:hAnsi="標楷體" w:hint="eastAsia"/>
          <w:sz w:val="28"/>
          <w:szCs w:val="28"/>
        </w:rPr>
        <w:t>活動</w:t>
      </w:r>
      <w:r w:rsidRPr="00701DE0">
        <w:rPr>
          <w:rFonts w:ascii="標楷體" w:eastAsia="標楷體" w:hAnsi="標楷體" w:hint="eastAsia"/>
          <w:sz w:val="28"/>
          <w:szCs w:val="28"/>
        </w:rPr>
        <w:t>包含</w:t>
      </w:r>
      <w:r w:rsidR="000C4743" w:rsidRPr="00701DE0">
        <w:rPr>
          <w:rFonts w:ascii="標楷體" w:eastAsia="標楷體" w:hAnsi="標楷體"/>
          <w:sz w:val="28"/>
          <w:szCs w:val="28"/>
        </w:rPr>
        <w:t>：</w:t>
      </w:r>
      <w:r w:rsidR="00923BAD" w:rsidRPr="00701DE0">
        <w:rPr>
          <w:rFonts w:ascii="標楷體" w:eastAsia="標楷體" w:hAnsi="標楷體" w:hint="eastAsia"/>
          <w:sz w:val="28"/>
          <w:szCs w:val="28"/>
        </w:rPr>
        <w:t>(</w:t>
      </w:r>
      <w:r w:rsidR="00923BAD" w:rsidRPr="00701DE0">
        <w:rPr>
          <w:rFonts w:ascii="標楷體" w:eastAsia="標楷體" w:hAnsi="標楷體"/>
          <w:sz w:val="28"/>
          <w:szCs w:val="28"/>
        </w:rPr>
        <w:t>1</w:t>
      </w:r>
      <w:r w:rsidR="00923BAD" w:rsidRPr="00701DE0">
        <w:rPr>
          <w:rFonts w:ascii="標楷體" w:eastAsia="標楷體" w:hAnsi="標楷體" w:hint="eastAsia"/>
          <w:sz w:val="28"/>
          <w:szCs w:val="28"/>
        </w:rPr>
        <w:t>)</w:t>
      </w:r>
      <w:r w:rsidR="00923BAD" w:rsidRPr="00701DE0">
        <w:rPr>
          <w:rFonts w:ascii="標楷體" w:eastAsia="標楷體" w:hAnsi="標楷體"/>
          <w:sz w:val="28"/>
          <w:szCs w:val="28"/>
        </w:rPr>
        <w:t>Kickoff Day</w:t>
      </w:r>
      <w:r w:rsidR="000C4743" w:rsidRPr="00701DE0">
        <w:rPr>
          <w:rFonts w:ascii="標楷體" w:eastAsia="標楷體" w:hAnsi="標楷體"/>
          <w:sz w:val="28"/>
          <w:szCs w:val="28"/>
        </w:rPr>
        <w:t>：</w:t>
      </w:r>
      <w:r w:rsidR="00923BAD" w:rsidRPr="00701DE0">
        <w:rPr>
          <w:rFonts w:ascii="標楷體" w:eastAsia="標楷體" w:hAnsi="標楷體"/>
          <w:sz w:val="28"/>
          <w:szCs w:val="28"/>
        </w:rPr>
        <w:t>透過簡報方式了解其商業模式價值</w:t>
      </w:r>
      <w:r w:rsidR="005C7ECB" w:rsidRPr="00701DE0">
        <w:rPr>
          <w:rFonts w:ascii="標楷體" w:eastAsia="標楷體" w:hAnsi="標楷體" w:hint="eastAsia"/>
          <w:sz w:val="28"/>
          <w:szCs w:val="28"/>
        </w:rPr>
        <w:t>，</w:t>
      </w:r>
      <w:r w:rsidR="00923BAD" w:rsidRPr="00701DE0">
        <w:rPr>
          <w:rFonts w:ascii="標楷體" w:eastAsia="標楷體" w:hAnsi="標楷體"/>
          <w:sz w:val="28"/>
          <w:szCs w:val="28"/>
        </w:rPr>
        <w:t>決選出適合團隊參加本期專案</w:t>
      </w:r>
      <w:r w:rsidR="00923BAD" w:rsidRPr="00701DE0">
        <w:rPr>
          <w:rFonts w:ascii="標楷體" w:eastAsia="標楷體" w:hAnsi="標楷體" w:hint="eastAsia"/>
          <w:sz w:val="28"/>
          <w:szCs w:val="28"/>
        </w:rPr>
        <w:t>(</w:t>
      </w:r>
      <w:r w:rsidR="00923BAD" w:rsidRPr="00701DE0">
        <w:rPr>
          <w:rFonts w:ascii="標楷體" w:eastAsia="標楷體" w:hAnsi="標楷體"/>
          <w:sz w:val="28"/>
          <w:szCs w:val="28"/>
        </w:rPr>
        <w:t>2</w:t>
      </w:r>
      <w:r w:rsidR="00923BAD" w:rsidRPr="00701DE0">
        <w:rPr>
          <w:rFonts w:ascii="標楷體" w:eastAsia="標楷體" w:hAnsi="標楷體" w:hint="eastAsia"/>
          <w:sz w:val="28"/>
          <w:szCs w:val="28"/>
        </w:rPr>
        <w:t>)</w:t>
      </w:r>
      <w:r w:rsidR="00923BAD" w:rsidRPr="00701DE0">
        <w:rPr>
          <w:rFonts w:ascii="標楷體" w:eastAsia="標楷體" w:hAnsi="標楷體"/>
          <w:sz w:val="28"/>
          <w:szCs w:val="28"/>
        </w:rPr>
        <w:t xml:space="preserve">Full Body Check </w:t>
      </w:r>
      <w:r w:rsidR="000C4743" w:rsidRPr="00701DE0">
        <w:rPr>
          <w:rFonts w:ascii="標楷體" w:eastAsia="標楷體" w:hAnsi="標楷體"/>
          <w:sz w:val="28"/>
          <w:szCs w:val="28"/>
        </w:rPr>
        <w:t>：</w:t>
      </w:r>
      <w:r w:rsidR="00F34F7D" w:rsidRPr="00701DE0">
        <w:rPr>
          <w:rFonts w:ascii="標楷體" w:eastAsia="標楷體" w:hAnsi="標楷體" w:hint="eastAsia"/>
          <w:sz w:val="28"/>
          <w:szCs w:val="28"/>
        </w:rPr>
        <w:t>邀</w:t>
      </w:r>
      <w:r w:rsidR="00923BAD" w:rsidRPr="00701DE0">
        <w:rPr>
          <w:rFonts w:ascii="標楷體" w:eastAsia="標楷體" w:hAnsi="標楷體"/>
          <w:sz w:val="28"/>
          <w:szCs w:val="28"/>
        </w:rPr>
        <w:t>請專業專家以深度訪談方式了解各運動新創狀況</w:t>
      </w:r>
      <w:r w:rsidR="00923BAD" w:rsidRPr="00701DE0">
        <w:rPr>
          <w:rFonts w:ascii="標楷體" w:eastAsia="標楷體" w:hAnsi="標楷體" w:hint="eastAsia"/>
          <w:sz w:val="28"/>
          <w:szCs w:val="28"/>
        </w:rPr>
        <w:t>(3)</w:t>
      </w:r>
      <w:r w:rsidR="00923BAD" w:rsidRPr="00701DE0">
        <w:rPr>
          <w:rFonts w:ascii="標楷體" w:eastAsia="標楷體" w:hAnsi="標楷體"/>
          <w:sz w:val="28"/>
          <w:szCs w:val="28"/>
        </w:rPr>
        <w:t>Sports Universities Expo</w:t>
      </w:r>
      <w:r w:rsidR="000C4743" w:rsidRPr="00701DE0">
        <w:rPr>
          <w:rFonts w:ascii="標楷體" w:eastAsia="標楷體" w:hAnsi="標楷體"/>
          <w:sz w:val="28"/>
          <w:szCs w:val="28"/>
        </w:rPr>
        <w:t>：</w:t>
      </w:r>
      <w:r w:rsidR="00923BAD" w:rsidRPr="00701DE0">
        <w:rPr>
          <w:rFonts w:ascii="標楷體" w:eastAsia="標楷體" w:hAnsi="標楷體"/>
          <w:sz w:val="28"/>
          <w:szCs w:val="28"/>
        </w:rPr>
        <w:t>邀請各大學體育創新專長教授參加</w:t>
      </w:r>
      <w:r w:rsidR="005C7ECB" w:rsidRPr="00701DE0">
        <w:rPr>
          <w:rFonts w:ascii="標楷體" w:eastAsia="標楷體" w:hAnsi="標楷體" w:hint="eastAsia"/>
          <w:sz w:val="28"/>
          <w:szCs w:val="28"/>
        </w:rPr>
        <w:t>，</w:t>
      </w:r>
      <w:r w:rsidR="005C7ECB" w:rsidRPr="00701DE0">
        <w:rPr>
          <w:rFonts w:ascii="標楷體" w:eastAsia="標楷體" w:hAnsi="標楷體"/>
          <w:sz w:val="28"/>
          <w:szCs w:val="28"/>
        </w:rPr>
        <w:t>給予協助及管道的串連</w:t>
      </w:r>
      <w:r w:rsidR="00923BAD" w:rsidRPr="00701DE0">
        <w:rPr>
          <w:rFonts w:ascii="標楷體" w:eastAsia="標楷體" w:hAnsi="標楷體" w:hint="eastAsia"/>
          <w:sz w:val="28"/>
          <w:szCs w:val="28"/>
        </w:rPr>
        <w:t>(4)</w:t>
      </w:r>
      <w:r w:rsidR="00923BAD" w:rsidRPr="00701DE0">
        <w:rPr>
          <w:rFonts w:ascii="標楷體" w:eastAsia="標楷體" w:hAnsi="標楷體"/>
          <w:sz w:val="28"/>
          <w:szCs w:val="28"/>
        </w:rPr>
        <w:t>Midterm Review</w:t>
      </w:r>
      <w:r w:rsidR="000C4743" w:rsidRPr="00701DE0">
        <w:rPr>
          <w:rFonts w:ascii="標楷體" w:eastAsia="標楷體" w:hAnsi="標楷體"/>
          <w:sz w:val="28"/>
          <w:szCs w:val="28"/>
        </w:rPr>
        <w:t>：</w:t>
      </w:r>
      <w:r w:rsidR="00923BAD" w:rsidRPr="00701DE0">
        <w:rPr>
          <w:rFonts w:ascii="標楷體" w:eastAsia="標楷體" w:hAnsi="標楷體"/>
          <w:sz w:val="28"/>
          <w:szCs w:val="28"/>
        </w:rPr>
        <w:t>內部分享輔導進度</w:t>
      </w:r>
      <w:r w:rsidR="005C7ECB" w:rsidRPr="00701DE0">
        <w:rPr>
          <w:rFonts w:ascii="標楷體" w:eastAsia="標楷體" w:hAnsi="標楷體" w:hint="eastAsia"/>
          <w:sz w:val="28"/>
          <w:szCs w:val="28"/>
        </w:rPr>
        <w:t>，</w:t>
      </w:r>
      <w:r w:rsidR="00923BAD" w:rsidRPr="00701DE0">
        <w:rPr>
          <w:rFonts w:ascii="標楷體" w:eastAsia="標楷體" w:hAnsi="標楷體"/>
          <w:sz w:val="28"/>
          <w:szCs w:val="28"/>
        </w:rPr>
        <w:t>針對問題來進行加強輔導跟安排適當的幫助</w:t>
      </w:r>
      <w:r w:rsidR="00923BAD" w:rsidRPr="00701DE0">
        <w:rPr>
          <w:rFonts w:ascii="標楷體" w:eastAsia="標楷體" w:hAnsi="標楷體" w:hint="eastAsia"/>
          <w:sz w:val="28"/>
          <w:szCs w:val="28"/>
        </w:rPr>
        <w:t>(5)</w:t>
      </w:r>
      <w:r w:rsidR="00923BAD" w:rsidRPr="00701DE0">
        <w:rPr>
          <w:rFonts w:ascii="標楷體" w:eastAsia="標楷體" w:hAnsi="標楷體"/>
          <w:sz w:val="28"/>
          <w:szCs w:val="28"/>
        </w:rPr>
        <w:t>Pitch Perfect</w:t>
      </w:r>
      <w:r w:rsidR="000C4743" w:rsidRPr="00701DE0">
        <w:rPr>
          <w:rFonts w:ascii="標楷體" w:eastAsia="標楷體" w:hAnsi="標楷體"/>
          <w:sz w:val="28"/>
          <w:szCs w:val="28"/>
        </w:rPr>
        <w:t>：</w:t>
      </w:r>
      <w:r w:rsidR="00923BAD" w:rsidRPr="00701DE0">
        <w:rPr>
          <w:rFonts w:ascii="標楷體" w:eastAsia="標楷體" w:hAnsi="標楷體"/>
          <w:sz w:val="28"/>
          <w:szCs w:val="28"/>
        </w:rPr>
        <w:t>透過工作坊方式</w:t>
      </w:r>
      <w:r w:rsidR="002C7821" w:rsidRPr="00701DE0">
        <w:rPr>
          <w:rFonts w:ascii="標楷體" w:eastAsia="標楷體" w:hAnsi="標楷體" w:hint="eastAsia"/>
          <w:sz w:val="28"/>
          <w:szCs w:val="28"/>
        </w:rPr>
        <w:t>，</w:t>
      </w:r>
      <w:r w:rsidR="00923BAD" w:rsidRPr="00701DE0">
        <w:rPr>
          <w:rFonts w:ascii="標楷體" w:eastAsia="標楷體" w:hAnsi="標楷體"/>
          <w:sz w:val="28"/>
          <w:szCs w:val="28"/>
        </w:rPr>
        <w:t>將團隊主要分為募資及商業合作兩類。由專家分頭帶領運動新創</w:t>
      </w:r>
      <w:r w:rsidR="005C7ECB" w:rsidRPr="00701DE0">
        <w:rPr>
          <w:rFonts w:ascii="標楷體" w:eastAsia="標楷體" w:hAnsi="標楷體" w:hint="eastAsia"/>
          <w:sz w:val="28"/>
          <w:szCs w:val="28"/>
        </w:rPr>
        <w:t>，</w:t>
      </w:r>
      <w:r w:rsidR="00923BAD" w:rsidRPr="00701DE0">
        <w:rPr>
          <w:rFonts w:ascii="標楷體" w:eastAsia="標楷體" w:hAnsi="標楷體"/>
          <w:sz w:val="28"/>
          <w:szCs w:val="28"/>
        </w:rPr>
        <w:t>給予簡報技巧及投資</w:t>
      </w:r>
      <w:proofErr w:type="gramStart"/>
      <w:r w:rsidR="00923BAD" w:rsidRPr="00701DE0">
        <w:rPr>
          <w:rFonts w:ascii="標楷體" w:eastAsia="標楷體" w:hAnsi="標楷體"/>
          <w:sz w:val="28"/>
          <w:szCs w:val="28"/>
        </w:rPr>
        <w:t>規</w:t>
      </w:r>
      <w:proofErr w:type="gramEnd"/>
      <w:r w:rsidR="00923BAD" w:rsidRPr="00701DE0">
        <w:rPr>
          <w:rFonts w:ascii="標楷體" w:eastAsia="標楷體" w:hAnsi="標楷體"/>
          <w:sz w:val="28"/>
          <w:szCs w:val="28"/>
        </w:rPr>
        <w:t>制上的專業建議</w:t>
      </w:r>
      <w:r w:rsidR="005C7ECB" w:rsidRPr="00701DE0">
        <w:rPr>
          <w:rFonts w:ascii="標楷體" w:eastAsia="標楷體" w:hAnsi="標楷體" w:hint="eastAsia"/>
          <w:sz w:val="28"/>
          <w:szCs w:val="28"/>
        </w:rPr>
        <w:t xml:space="preserve"> </w:t>
      </w:r>
      <w:r w:rsidR="00923BAD" w:rsidRPr="00701DE0">
        <w:rPr>
          <w:rFonts w:ascii="標楷體" w:eastAsia="標楷體" w:hAnsi="標楷體" w:hint="eastAsia"/>
          <w:sz w:val="28"/>
          <w:szCs w:val="28"/>
        </w:rPr>
        <w:t>(6)</w:t>
      </w:r>
      <w:r w:rsidR="00923BAD" w:rsidRPr="00701DE0">
        <w:rPr>
          <w:rFonts w:ascii="標楷體" w:eastAsia="標楷體" w:hAnsi="標楷體"/>
          <w:sz w:val="28"/>
          <w:szCs w:val="28"/>
        </w:rPr>
        <w:t>Demo Day</w:t>
      </w:r>
      <w:r w:rsidR="000C4743" w:rsidRPr="00701DE0">
        <w:rPr>
          <w:rFonts w:ascii="標楷體" w:eastAsia="標楷體" w:hAnsi="標楷體"/>
          <w:sz w:val="28"/>
          <w:szCs w:val="28"/>
        </w:rPr>
        <w:t>：</w:t>
      </w:r>
      <w:r w:rsidR="00923BAD" w:rsidRPr="00701DE0">
        <w:rPr>
          <w:rFonts w:ascii="標楷體" w:eastAsia="標楷體" w:hAnsi="標楷體"/>
          <w:sz w:val="28"/>
          <w:szCs w:val="28"/>
        </w:rPr>
        <w:t>舉辦大型開放式活動</w:t>
      </w:r>
      <w:r w:rsidR="005C7ECB" w:rsidRPr="00701DE0">
        <w:rPr>
          <w:rFonts w:ascii="標楷體" w:eastAsia="標楷體" w:hAnsi="標楷體" w:hint="eastAsia"/>
          <w:sz w:val="28"/>
          <w:szCs w:val="28"/>
        </w:rPr>
        <w:t>，</w:t>
      </w:r>
      <w:r w:rsidR="00923BAD" w:rsidRPr="00701DE0">
        <w:rPr>
          <w:rFonts w:ascii="標楷體" w:eastAsia="標楷體" w:hAnsi="標楷體"/>
          <w:sz w:val="28"/>
          <w:szCs w:val="28"/>
        </w:rPr>
        <w:t>透過成果展來產生投資及國際合作最大機會。</w:t>
      </w:r>
    </w:p>
    <w:p w:rsidR="00D735D1" w:rsidRDefault="0077552E" w:rsidP="00701DE0">
      <w:pPr>
        <w:pStyle w:val="a3"/>
        <w:spacing w:line="400" w:lineRule="exact"/>
        <w:jc w:val="both"/>
      </w:pPr>
      <w:r w:rsidRPr="00701DE0">
        <w:rPr>
          <w:rFonts w:ascii="標楷體" w:eastAsia="標楷體" w:hAnsi="標楷體" w:hint="eastAsia"/>
          <w:sz w:val="28"/>
          <w:szCs w:val="28"/>
        </w:rPr>
        <w:t xml:space="preserve">    </w:t>
      </w:r>
      <w:r w:rsidR="00F36F2B" w:rsidRPr="00701DE0">
        <w:rPr>
          <w:rFonts w:ascii="標楷體" w:eastAsia="標楷體" w:hAnsi="標楷體" w:hint="eastAsia"/>
          <w:sz w:val="28"/>
          <w:szCs w:val="28"/>
        </w:rPr>
        <w:t>HYPE SPIN Accelerator Taiwan</w:t>
      </w:r>
      <w:r w:rsidR="00AE3647" w:rsidRPr="00701DE0">
        <w:rPr>
          <w:rFonts w:ascii="標楷體" w:eastAsia="標楷體" w:hAnsi="標楷體"/>
          <w:sz w:val="28"/>
          <w:szCs w:val="28"/>
        </w:rPr>
        <w:t>第</w:t>
      </w:r>
      <w:r w:rsidR="00AE3647" w:rsidRPr="00701DE0">
        <w:rPr>
          <w:rFonts w:ascii="標楷體" w:eastAsia="標楷體" w:hAnsi="標楷體" w:hint="eastAsia"/>
          <w:sz w:val="28"/>
          <w:szCs w:val="28"/>
        </w:rPr>
        <w:t>4</w:t>
      </w:r>
      <w:r w:rsidR="00AE3647" w:rsidRPr="00701DE0">
        <w:rPr>
          <w:rFonts w:ascii="標楷體" w:eastAsia="標楷體" w:hAnsi="標楷體"/>
          <w:sz w:val="28"/>
          <w:szCs w:val="28"/>
        </w:rPr>
        <w:t>期專案</w:t>
      </w:r>
      <w:r w:rsidR="00701DE0">
        <w:rPr>
          <w:rFonts w:ascii="標楷體" w:eastAsia="標楷體" w:hAnsi="標楷體" w:hint="eastAsia"/>
          <w:sz w:val="28"/>
          <w:szCs w:val="28"/>
        </w:rPr>
        <w:t>招募</w:t>
      </w:r>
      <w:r w:rsidR="006B5332" w:rsidRPr="00701DE0">
        <w:rPr>
          <w:rFonts w:ascii="標楷體" w:eastAsia="標楷體" w:hAnsi="標楷體" w:hint="eastAsia"/>
          <w:sz w:val="28"/>
          <w:szCs w:val="28"/>
        </w:rPr>
        <w:t>活動已開跑</w:t>
      </w:r>
      <w:r w:rsidR="00AE3647" w:rsidRPr="00701DE0">
        <w:rPr>
          <w:rFonts w:ascii="標楷體" w:eastAsia="標楷體" w:hAnsi="標楷體" w:hint="eastAsia"/>
          <w:sz w:val="28"/>
          <w:szCs w:val="28"/>
        </w:rPr>
        <w:t>，</w:t>
      </w:r>
      <w:r w:rsidR="006F3810" w:rsidRPr="00701DE0">
        <w:rPr>
          <w:rFonts w:ascii="標楷體" w:eastAsia="標楷體" w:hAnsi="標楷體"/>
          <w:sz w:val="28"/>
          <w:szCs w:val="28"/>
        </w:rPr>
        <w:t>邀請正在從事運動數據偵測、運動社群、</w:t>
      </w:r>
      <w:proofErr w:type="gramStart"/>
      <w:r w:rsidR="006F3810" w:rsidRPr="00701DE0">
        <w:rPr>
          <w:rFonts w:ascii="標楷體" w:eastAsia="標楷體" w:hAnsi="標楷體"/>
          <w:sz w:val="28"/>
          <w:szCs w:val="28"/>
        </w:rPr>
        <w:t>運動物聯網</w:t>
      </w:r>
      <w:proofErr w:type="gramEnd"/>
      <w:r w:rsidR="006F3810" w:rsidRPr="00701DE0">
        <w:rPr>
          <w:rFonts w:ascii="標楷體" w:eastAsia="標楷體" w:hAnsi="標楷體"/>
          <w:sz w:val="28"/>
          <w:szCs w:val="28"/>
        </w:rPr>
        <w:t>、運動材料、運動娛樂及場館管理等運動科技公司，並想要與全球運動產業合作的運動新創來申請</w:t>
      </w:r>
      <w:r w:rsidR="006F3810" w:rsidRPr="00701DE0">
        <w:rPr>
          <w:rFonts w:ascii="標楷體" w:eastAsia="標楷體" w:hAnsi="標楷體" w:hint="eastAsia"/>
          <w:sz w:val="28"/>
          <w:szCs w:val="28"/>
        </w:rPr>
        <w:t>，</w:t>
      </w:r>
      <w:r w:rsidR="000A2923" w:rsidRPr="00701DE0">
        <w:rPr>
          <w:rFonts w:ascii="標楷體" w:eastAsia="標楷體" w:hAnsi="標楷體"/>
          <w:sz w:val="28"/>
          <w:szCs w:val="28"/>
        </w:rPr>
        <w:t>每期挑選10~12</w:t>
      </w:r>
      <w:r w:rsidR="00B03C08" w:rsidRPr="00701DE0">
        <w:rPr>
          <w:rFonts w:ascii="標楷體" w:eastAsia="標楷體" w:hAnsi="標楷體"/>
          <w:sz w:val="28"/>
          <w:szCs w:val="28"/>
        </w:rPr>
        <w:t>隊來自全</w:t>
      </w:r>
      <w:r w:rsidR="00B03C08" w:rsidRPr="00701DE0">
        <w:rPr>
          <w:rFonts w:ascii="標楷體" w:eastAsia="標楷體" w:hAnsi="標楷體" w:hint="eastAsia"/>
          <w:sz w:val="28"/>
          <w:szCs w:val="28"/>
        </w:rPr>
        <w:t>球</w:t>
      </w:r>
      <w:r w:rsidR="000A2923" w:rsidRPr="00701DE0">
        <w:rPr>
          <w:rFonts w:ascii="標楷體" w:eastAsia="標楷體" w:hAnsi="標楷體"/>
          <w:sz w:val="28"/>
          <w:szCs w:val="28"/>
        </w:rPr>
        <w:t>最具潛力運動新創，讓運動科技相關新創獲得最全面的絕佳商業加速機會</w:t>
      </w:r>
      <w:r w:rsidR="00992C43" w:rsidRPr="00701DE0">
        <w:rPr>
          <w:rFonts w:ascii="標楷體" w:eastAsia="標楷體" w:hAnsi="標楷體"/>
          <w:sz w:val="28"/>
          <w:szCs w:val="28"/>
        </w:rPr>
        <w:t>。</w:t>
      </w:r>
      <w:r w:rsidR="006B5332" w:rsidRPr="00701DE0">
        <w:rPr>
          <w:rFonts w:ascii="標楷體" w:eastAsia="標楷體" w:hAnsi="標楷體"/>
          <w:sz w:val="28"/>
          <w:szCs w:val="28"/>
        </w:rPr>
        <w:t>報名網站：</w:t>
      </w:r>
      <w:hyperlink r:id="rId7" w:history="1">
        <w:r w:rsidR="000F55FD" w:rsidRPr="00701DE0">
          <w:rPr>
            <w:rFonts w:ascii="標楷體" w:eastAsia="標楷體" w:hAnsi="標楷體"/>
            <w:sz w:val="28"/>
            <w:szCs w:val="28"/>
          </w:rPr>
          <w:t>https://spin-accelerator.nctu.edu.tw</w:t>
        </w:r>
      </w:hyperlink>
      <w:r w:rsidR="000C4743" w:rsidRPr="00701DE0">
        <w:rPr>
          <w:rFonts w:ascii="標楷體" w:eastAsia="標楷體" w:hAnsi="標楷體" w:hint="eastAsia"/>
          <w:sz w:val="28"/>
          <w:szCs w:val="28"/>
        </w:rPr>
        <w:t>，</w:t>
      </w:r>
      <w:r w:rsidR="00C54A45" w:rsidRPr="00701DE0">
        <w:rPr>
          <w:rFonts w:ascii="標楷體" w:eastAsia="標楷體" w:hAnsi="標楷體" w:hint="eastAsia"/>
          <w:sz w:val="28"/>
          <w:szCs w:val="28"/>
        </w:rPr>
        <w:t>報名於4/11 15:00截止</w:t>
      </w:r>
      <w:r w:rsidR="00346446" w:rsidRPr="00701DE0">
        <w:rPr>
          <w:rFonts w:ascii="標楷體" w:eastAsia="標楷體" w:hAnsi="標楷體" w:hint="eastAsia"/>
          <w:sz w:val="28"/>
          <w:szCs w:val="28"/>
        </w:rPr>
        <w:t>。</w:t>
      </w:r>
    </w:p>
    <w:p w:rsidR="000F55FD" w:rsidRPr="000F55FD" w:rsidRDefault="00895B34" w:rsidP="000F55FD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57.5pt">
            <v:imagedata r:id="rId8" o:title="round4主視覺(封面照片)"/>
          </v:shape>
        </w:pict>
      </w:r>
    </w:p>
    <w:sectPr w:rsidR="000F55FD" w:rsidRPr="000F55F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B34" w:rsidRDefault="00895B34" w:rsidP="00922C54">
      <w:r>
        <w:separator/>
      </w:r>
    </w:p>
  </w:endnote>
  <w:endnote w:type="continuationSeparator" w:id="0">
    <w:p w:rsidR="00895B34" w:rsidRDefault="00895B34" w:rsidP="00922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B34" w:rsidRDefault="00895B34" w:rsidP="00922C54">
      <w:r>
        <w:separator/>
      </w:r>
    </w:p>
  </w:footnote>
  <w:footnote w:type="continuationSeparator" w:id="0">
    <w:p w:rsidR="00895B34" w:rsidRDefault="00895B34" w:rsidP="00922C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BEB"/>
    <w:rsid w:val="00000E4B"/>
    <w:rsid w:val="00024665"/>
    <w:rsid w:val="00026B3F"/>
    <w:rsid w:val="00041583"/>
    <w:rsid w:val="0008301D"/>
    <w:rsid w:val="000879C3"/>
    <w:rsid w:val="000962B5"/>
    <w:rsid w:val="00097225"/>
    <w:rsid w:val="000A2923"/>
    <w:rsid w:val="000B44B2"/>
    <w:rsid w:val="000B5446"/>
    <w:rsid w:val="000C4743"/>
    <w:rsid w:val="000C543A"/>
    <w:rsid w:val="000D0475"/>
    <w:rsid w:val="000D1A47"/>
    <w:rsid w:val="000E0980"/>
    <w:rsid w:val="000F35E5"/>
    <w:rsid w:val="000F55FD"/>
    <w:rsid w:val="00107FE4"/>
    <w:rsid w:val="00123ACE"/>
    <w:rsid w:val="001700CB"/>
    <w:rsid w:val="00180522"/>
    <w:rsid w:val="001A1031"/>
    <w:rsid w:val="001A3FAA"/>
    <w:rsid w:val="001C6A06"/>
    <w:rsid w:val="001E567C"/>
    <w:rsid w:val="001E5C4F"/>
    <w:rsid w:val="001F4171"/>
    <w:rsid w:val="00211433"/>
    <w:rsid w:val="00223753"/>
    <w:rsid w:val="00227BCF"/>
    <w:rsid w:val="002846B1"/>
    <w:rsid w:val="002A50D6"/>
    <w:rsid w:val="002C7821"/>
    <w:rsid w:val="002F7D7D"/>
    <w:rsid w:val="00306564"/>
    <w:rsid w:val="00331DD9"/>
    <w:rsid w:val="00346446"/>
    <w:rsid w:val="00351BFF"/>
    <w:rsid w:val="00375118"/>
    <w:rsid w:val="00395A3D"/>
    <w:rsid w:val="003E11A0"/>
    <w:rsid w:val="003F62A8"/>
    <w:rsid w:val="0040481C"/>
    <w:rsid w:val="00405957"/>
    <w:rsid w:val="0044460E"/>
    <w:rsid w:val="004A2EDD"/>
    <w:rsid w:val="004A4926"/>
    <w:rsid w:val="004C685D"/>
    <w:rsid w:val="004E6FB4"/>
    <w:rsid w:val="004F57CF"/>
    <w:rsid w:val="0051234E"/>
    <w:rsid w:val="00524267"/>
    <w:rsid w:val="00533017"/>
    <w:rsid w:val="005361E0"/>
    <w:rsid w:val="00567AE7"/>
    <w:rsid w:val="00575BF3"/>
    <w:rsid w:val="005832CC"/>
    <w:rsid w:val="005A46F0"/>
    <w:rsid w:val="005B69EC"/>
    <w:rsid w:val="005C7ECB"/>
    <w:rsid w:val="005E1E75"/>
    <w:rsid w:val="0060096D"/>
    <w:rsid w:val="006022D8"/>
    <w:rsid w:val="00616C47"/>
    <w:rsid w:val="00617100"/>
    <w:rsid w:val="00637DD4"/>
    <w:rsid w:val="006432D4"/>
    <w:rsid w:val="00643FEB"/>
    <w:rsid w:val="006532E5"/>
    <w:rsid w:val="00666551"/>
    <w:rsid w:val="00671482"/>
    <w:rsid w:val="006743C6"/>
    <w:rsid w:val="00691FE9"/>
    <w:rsid w:val="006B5332"/>
    <w:rsid w:val="006C0731"/>
    <w:rsid w:val="006C16A5"/>
    <w:rsid w:val="006F3810"/>
    <w:rsid w:val="00701DE0"/>
    <w:rsid w:val="0077552E"/>
    <w:rsid w:val="0079243D"/>
    <w:rsid w:val="007B6E18"/>
    <w:rsid w:val="007C55FA"/>
    <w:rsid w:val="00841793"/>
    <w:rsid w:val="00863A14"/>
    <w:rsid w:val="00870E4B"/>
    <w:rsid w:val="00875BBA"/>
    <w:rsid w:val="0089593D"/>
    <w:rsid w:val="00895B34"/>
    <w:rsid w:val="008A5FC1"/>
    <w:rsid w:val="008C6F5B"/>
    <w:rsid w:val="008D0524"/>
    <w:rsid w:val="008D0F66"/>
    <w:rsid w:val="00922C54"/>
    <w:rsid w:val="00923BAD"/>
    <w:rsid w:val="00945896"/>
    <w:rsid w:val="00985026"/>
    <w:rsid w:val="00992C43"/>
    <w:rsid w:val="00994DB4"/>
    <w:rsid w:val="009A7948"/>
    <w:rsid w:val="009B6AC7"/>
    <w:rsid w:val="009B75BF"/>
    <w:rsid w:val="009E3B55"/>
    <w:rsid w:val="00A20854"/>
    <w:rsid w:val="00A61AC0"/>
    <w:rsid w:val="00A7166C"/>
    <w:rsid w:val="00A72964"/>
    <w:rsid w:val="00A76545"/>
    <w:rsid w:val="00A85478"/>
    <w:rsid w:val="00AA1520"/>
    <w:rsid w:val="00AD5A3D"/>
    <w:rsid w:val="00AE3647"/>
    <w:rsid w:val="00B01F0F"/>
    <w:rsid w:val="00B03C08"/>
    <w:rsid w:val="00B1420B"/>
    <w:rsid w:val="00B43BC3"/>
    <w:rsid w:val="00B83A4C"/>
    <w:rsid w:val="00B86A29"/>
    <w:rsid w:val="00B86A3A"/>
    <w:rsid w:val="00B92E0B"/>
    <w:rsid w:val="00BB64A2"/>
    <w:rsid w:val="00BB68A8"/>
    <w:rsid w:val="00BC1170"/>
    <w:rsid w:val="00BE15EE"/>
    <w:rsid w:val="00C05534"/>
    <w:rsid w:val="00C20444"/>
    <w:rsid w:val="00C343B3"/>
    <w:rsid w:val="00C54A45"/>
    <w:rsid w:val="00CC3CE4"/>
    <w:rsid w:val="00D02C69"/>
    <w:rsid w:val="00D0370F"/>
    <w:rsid w:val="00D25ADE"/>
    <w:rsid w:val="00D6033C"/>
    <w:rsid w:val="00D67BEB"/>
    <w:rsid w:val="00D735D1"/>
    <w:rsid w:val="00D86D1A"/>
    <w:rsid w:val="00D87BCD"/>
    <w:rsid w:val="00DC64CD"/>
    <w:rsid w:val="00DE7292"/>
    <w:rsid w:val="00E05CD5"/>
    <w:rsid w:val="00E2243D"/>
    <w:rsid w:val="00E34183"/>
    <w:rsid w:val="00E4180D"/>
    <w:rsid w:val="00E437FE"/>
    <w:rsid w:val="00E52901"/>
    <w:rsid w:val="00E609B8"/>
    <w:rsid w:val="00E64D7E"/>
    <w:rsid w:val="00EF1C42"/>
    <w:rsid w:val="00EF2B31"/>
    <w:rsid w:val="00F2183B"/>
    <w:rsid w:val="00F223F1"/>
    <w:rsid w:val="00F301C3"/>
    <w:rsid w:val="00F34F7D"/>
    <w:rsid w:val="00F36F2B"/>
    <w:rsid w:val="00F4284E"/>
    <w:rsid w:val="00F81AC3"/>
    <w:rsid w:val="00FC2FB7"/>
    <w:rsid w:val="00FF4EA8"/>
    <w:rsid w:val="00FF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32CC"/>
    <w:pPr>
      <w:widowControl w:val="0"/>
    </w:pPr>
  </w:style>
  <w:style w:type="paragraph" w:customStyle="1" w:styleId="a4">
    <w:name w:val="預設值"/>
    <w:rsid w:val="00E64D7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bdr w:val="nil"/>
    </w:rPr>
  </w:style>
  <w:style w:type="paragraph" w:styleId="a5">
    <w:name w:val="header"/>
    <w:basedOn w:val="a"/>
    <w:link w:val="a6"/>
    <w:uiPriority w:val="99"/>
    <w:unhideWhenUsed/>
    <w:rsid w:val="00922C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2C5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2C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2C54"/>
    <w:rPr>
      <w:sz w:val="20"/>
      <w:szCs w:val="20"/>
    </w:rPr>
  </w:style>
  <w:style w:type="character" w:styleId="a9">
    <w:name w:val="Hyperlink"/>
    <w:basedOn w:val="a0"/>
    <w:uiPriority w:val="99"/>
    <w:unhideWhenUsed/>
    <w:rsid w:val="000F55FD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F55F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F55FD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23B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32CC"/>
    <w:pPr>
      <w:widowControl w:val="0"/>
    </w:pPr>
  </w:style>
  <w:style w:type="paragraph" w:customStyle="1" w:styleId="a4">
    <w:name w:val="預設值"/>
    <w:rsid w:val="00E64D7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bdr w:val="nil"/>
    </w:rPr>
  </w:style>
  <w:style w:type="paragraph" w:styleId="a5">
    <w:name w:val="header"/>
    <w:basedOn w:val="a"/>
    <w:link w:val="a6"/>
    <w:uiPriority w:val="99"/>
    <w:unhideWhenUsed/>
    <w:rsid w:val="00922C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22C5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22C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22C54"/>
    <w:rPr>
      <w:sz w:val="20"/>
      <w:szCs w:val="20"/>
    </w:rPr>
  </w:style>
  <w:style w:type="character" w:styleId="a9">
    <w:name w:val="Hyperlink"/>
    <w:basedOn w:val="a0"/>
    <w:uiPriority w:val="99"/>
    <w:unhideWhenUsed/>
    <w:rsid w:val="000F55FD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F55F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0F55FD"/>
    <w:rPr>
      <w:rFonts w:ascii="細明體" w:eastAsia="細明體" w:hAnsi="細明體" w:cs="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23B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spin-accelerator.nctu.edu.t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國際組 劉佳涵</cp:lastModifiedBy>
  <cp:revision>154</cp:revision>
  <dcterms:created xsi:type="dcterms:W3CDTF">2020-02-27T01:27:00Z</dcterms:created>
  <dcterms:modified xsi:type="dcterms:W3CDTF">2020-03-08T09:51:00Z</dcterms:modified>
</cp:coreProperties>
</file>