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20D" w:rsidRDefault="00B8320D" w:rsidP="00B8320D">
      <w:pPr>
        <w:spacing w:line="420" w:lineRule="exact"/>
        <w:jc w:val="righ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E1342E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(附件1)</w:t>
      </w:r>
      <w:bookmarkStart w:id="0" w:name="_GoBack"/>
      <w:bookmarkEnd w:id="0"/>
    </w:p>
    <w:p w:rsidR="00B8320D" w:rsidRPr="00E1342E" w:rsidRDefault="00B8320D" w:rsidP="00B8320D">
      <w:pPr>
        <w:spacing w:beforeLines="50" w:before="180" w:afterLines="50" w:after="180" w:line="420" w:lineRule="exact"/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  <w:r w:rsidRPr="00E1342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「體育衡量指標」</w:t>
      </w:r>
      <w:r w:rsidRPr="00E1342E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達8分以上學校一覽表</w:t>
      </w:r>
    </w:p>
    <w:tbl>
      <w:tblPr>
        <w:tblStyle w:val="a8"/>
        <w:tblW w:w="9918" w:type="dxa"/>
        <w:jc w:val="center"/>
        <w:tblLook w:val="04A0" w:firstRow="1" w:lastRow="0" w:firstColumn="1" w:lastColumn="0" w:noHBand="0" w:noVBand="1"/>
      </w:tblPr>
      <w:tblGrid>
        <w:gridCol w:w="846"/>
        <w:gridCol w:w="3024"/>
        <w:gridCol w:w="3024"/>
        <w:gridCol w:w="3024"/>
      </w:tblGrid>
      <w:tr w:rsidR="00B8320D" w:rsidRPr="00E1342E" w:rsidTr="00F20BCE">
        <w:trPr>
          <w:jc w:val="center"/>
        </w:trPr>
        <w:tc>
          <w:tcPr>
            <w:tcW w:w="846" w:type="dxa"/>
          </w:tcPr>
          <w:p w:rsidR="00B8320D" w:rsidRPr="00E1342E" w:rsidRDefault="00B8320D" w:rsidP="00F20BCE">
            <w:pPr>
              <w:spacing w:line="42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106</w:t>
            </w: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學年度</w:t>
            </w:r>
          </w:p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(</w:t>
            </w:r>
            <w:r w:rsidRPr="00E1342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40</w:t>
            </w: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所學校</w:t>
            </w: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)</w:t>
            </w: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107</w:t>
            </w: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學年度</w:t>
            </w:r>
          </w:p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(35</w:t>
            </w: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所學校</w:t>
            </w: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)</w:t>
            </w: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108</w:t>
            </w: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學年度</w:t>
            </w:r>
          </w:p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(31</w:t>
            </w: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所</w:t>
            </w: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)</w:t>
            </w:r>
          </w:p>
        </w:tc>
      </w:tr>
      <w:tr w:rsidR="00B8320D" w:rsidRPr="00E1342E" w:rsidTr="00F20BCE">
        <w:trPr>
          <w:jc w:val="center"/>
        </w:trPr>
        <w:tc>
          <w:tcPr>
            <w:tcW w:w="846" w:type="dxa"/>
          </w:tcPr>
          <w:p w:rsidR="00B8320D" w:rsidRPr="00E1342E" w:rsidRDefault="00B8320D" w:rsidP="00B8320D">
            <w:pPr>
              <w:pStyle w:val="a7"/>
              <w:numPr>
                <w:ilvl w:val="0"/>
                <w:numId w:val="1"/>
              </w:numPr>
              <w:spacing w:line="420" w:lineRule="exact"/>
              <w:ind w:leftChars="0"/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  <w:highlight w:val="yellow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國立清華大學</w:t>
            </w: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國立政治大學</w:t>
            </w: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國立清華大學</w:t>
            </w:r>
          </w:p>
        </w:tc>
      </w:tr>
      <w:tr w:rsidR="00B8320D" w:rsidRPr="00E1342E" w:rsidTr="00F20BCE">
        <w:trPr>
          <w:jc w:val="center"/>
        </w:trPr>
        <w:tc>
          <w:tcPr>
            <w:tcW w:w="846" w:type="dxa"/>
          </w:tcPr>
          <w:p w:rsidR="00B8320D" w:rsidRPr="00E1342E" w:rsidRDefault="00B8320D" w:rsidP="00B8320D">
            <w:pPr>
              <w:pStyle w:val="a7"/>
              <w:numPr>
                <w:ilvl w:val="0"/>
                <w:numId w:val="1"/>
              </w:numPr>
              <w:spacing w:line="420" w:lineRule="exact"/>
              <w:ind w:leftChars="0"/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  <w:highlight w:val="yellow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國立臺灣大學</w:t>
            </w: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國立清華大學</w:t>
            </w: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國立臺灣大學</w:t>
            </w:r>
          </w:p>
        </w:tc>
      </w:tr>
      <w:tr w:rsidR="00B8320D" w:rsidRPr="00E1342E" w:rsidTr="00F20BCE">
        <w:trPr>
          <w:jc w:val="center"/>
        </w:trPr>
        <w:tc>
          <w:tcPr>
            <w:tcW w:w="846" w:type="dxa"/>
          </w:tcPr>
          <w:p w:rsidR="00B8320D" w:rsidRPr="00E1342E" w:rsidRDefault="00B8320D" w:rsidP="00B8320D">
            <w:pPr>
              <w:pStyle w:val="a7"/>
              <w:numPr>
                <w:ilvl w:val="0"/>
                <w:numId w:val="1"/>
              </w:numPr>
              <w:spacing w:line="420" w:lineRule="exact"/>
              <w:ind w:leftChars="0"/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  <w:highlight w:val="yellow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國立臺灣師範大學</w:t>
            </w: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國立臺灣大學</w:t>
            </w: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國立臺灣師範大學</w:t>
            </w:r>
          </w:p>
        </w:tc>
      </w:tr>
      <w:tr w:rsidR="00B8320D" w:rsidRPr="00E1342E" w:rsidTr="00F20BCE">
        <w:trPr>
          <w:jc w:val="center"/>
        </w:trPr>
        <w:tc>
          <w:tcPr>
            <w:tcW w:w="846" w:type="dxa"/>
          </w:tcPr>
          <w:p w:rsidR="00B8320D" w:rsidRPr="00E1342E" w:rsidRDefault="00B8320D" w:rsidP="00B8320D">
            <w:pPr>
              <w:pStyle w:val="a7"/>
              <w:numPr>
                <w:ilvl w:val="0"/>
                <w:numId w:val="1"/>
              </w:numPr>
              <w:spacing w:line="420" w:lineRule="exact"/>
              <w:ind w:leftChars="0"/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  <w:highlight w:val="yellow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國立成功大學</w:t>
            </w: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國立臺灣師範大學</w:t>
            </w: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國立成功大學</w:t>
            </w:r>
          </w:p>
        </w:tc>
      </w:tr>
      <w:tr w:rsidR="00B8320D" w:rsidRPr="00E1342E" w:rsidTr="00F20BCE">
        <w:trPr>
          <w:jc w:val="center"/>
        </w:trPr>
        <w:tc>
          <w:tcPr>
            <w:tcW w:w="846" w:type="dxa"/>
          </w:tcPr>
          <w:p w:rsidR="00B8320D" w:rsidRPr="00E1342E" w:rsidRDefault="00B8320D" w:rsidP="00B8320D">
            <w:pPr>
              <w:pStyle w:val="a7"/>
              <w:numPr>
                <w:ilvl w:val="0"/>
                <w:numId w:val="1"/>
              </w:numPr>
              <w:spacing w:line="420" w:lineRule="exact"/>
              <w:ind w:leftChars="0"/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  <w:highlight w:val="yellow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國立交通大學</w:t>
            </w: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國立成功大學</w:t>
            </w: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國立交通大學</w:t>
            </w:r>
          </w:p>
        </w:tc>
      </w:tr>
      <w:tr w:rsidR="00B8320D" w:rsidRPr="00E1342E" w:rsidTr="00F20BCE">
        <w:trPr>
          <w:jc w:val="center"/>
        </w:trPr>
        <w:tc>
          <w:tcPr>
            <w:tcW w:w="846" w:type="dxa"/>
          </w:tcPr>
          <w:p w:rsidR="00B8320D" w:rsidRPr="00E1342E" w:rsidRDefault="00B8320D" w:rsidP="00B8320D">
            <w:pPr>
              <w:pStyle w:val="a7"/>
              <w:numPr>
                <w:ilvl w:val="0"/>
                <w:numId w:val="1"/>
              </w:numPr>
              <w:spacing w:line="420" w:lineRule="exact"/>
              <w:ind w:leftChars="0"/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  <w:highlight w:val="yellow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國立彰化師範大學</w:t>
            </w: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國立交通大學</w:t>
            </w: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國立中央大學</w:t>
            </w:r>
          </w:p>
        </w:tc>
      </w:tr>
      <w:tr w:rsidR="00B8320D" w:rsidRPr="00E1342E" w:rsidTr="00F20BCE">
        <w:trPr>
          <w:jc w:val="center"/>
        </w:trPr>
        <w:tc>
          <w:tcPr>
            <w:tcW w:w="846" w:type="dxa"/>
          </w:tcPr>
          <w:p w:rsidR="00B8320D" w:rsidRPr="00E1342E" w:rsidRDefault="00B8320D" w:rsidP="00B8320D">
            <w:pPr>
              <w:pStyle w:val="a7"/>
              <w:numPr>
                <w:ilvl w:val="0"/>
                <w:numId w:val="1"/>
              </w:numPr>
              <w:spacing w:line="420" w:lineRule="exact"/>
              <w:ind w:leftChars="0"/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  <w:highlight w:val="yellow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國立高雄大學</w:t>
            </w: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國立中央大學</w:t>
            </w: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國立中正大學</w:t>
            </w:r>
          </w:p>
        </w:tc>
      </w:tr>
      <w:tr w:rsidR="00B8320D" w:rsidRPr="00E1342E" w:rsidTr="00F20BCE">
        <w:trPr>
          <w:jc w:val="center"/>
        </w:trPr>
        <w:tc>
          <w:tcPr>
            <w:tcW w:w="846" w:type="dxa"/>
          </w:tcPr>
          <w:p w:rsidR="00B8320D" w:rsidRPr="00E1342E" w:rsidRDefault="00B8320D" w:rsidP="00B8320D">
            <w:pPr>
              <w:pStyle w:val="a7"/>
              <w:numPr>
                <w:ilvl w:val="0"/>
                <w:numId w:val="1"/>
              </w:numPr>
              <w:spacing w:line="420" w:lineRule="exact"/>
              <w:ind w:leftChars="0"/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  <w:highlight w:val="yellow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國立臺北教育大學</w:t>
            </w: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國立臺灣海洋大學</w:t>
            </w: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國立聯合大學</w:t>
            </w:r>
          </w:p>
        </w:tc>
      </w:tr>
      <w:tr w:rsidR="00B8320D" w:rsidRPr="00E1342E" w:rsidTr="00F20BCE">
        <w:trPr>
          <w:jc w:val="center"/>
        </w:trPr>
        <w:tc>
          <w:tcPr>
            <w:tcW w:w="846" w:type="dxa"/>
          </w:tcPr>
          <w:p w:rsidR="00B8320D" w:rsidRPr="00E1342E" w:rsidRDefault="00B8320D" w:rsidP="00B8320D">
            <w:pPr>
              <w:pStyle w:val="a7"/>
              <w:numPr>
                <w:ilvl w:val="0"/>
                <w:numId w:val="1"/>
              </w:numPr>
              <w:spacing w:line="420" w:lineRule="exact"/>
              <w:ind w:leftChars="0"/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  <w:highlight w:val="yellow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國立臺中教育大學</w:t>
            </w: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國立中正大學</w:t>
            </w: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國立臺北教育大學</w:t>
            </w:r>
          </w:p>
        </w:tc>
      </w:tr>
      <w:tr w:rsidR="00B8320D" w:rsidRPr="00E1342E" w:rsidTr="00F20BCE">
        <w:trPr>
          <w:jc w:val="center"/>
        </w:trPr>
        <w:tc>
          <w:tcPr>
            <w:tcW w:w="846" w:type="dxa"/>
          </w:tcPr>
          <w:p w:rsidR="00B8320D" w:rsidRPr="00E1342E" w:rsidRDefault="00B8320D" w:rsidP="00B8320D">
            <w:pPr>
              <w:pStyle w:val="a7"/>
              <w:numPr>
                <w:ilvl w:val="0"/>
                <w:numId w:val="1"/>
              </w:numPr>
              <w:spacing w:line="420" w:lineRule="exact"/>
              <w:ind w:leftChars="0"/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  <w:highlight w:val="yellow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東海大學</w:t>
            </w: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國立高雄師範大學</w:t>
            </w: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國立臺中教育大學</w:t>
            </w:r>
          </w:p>
        </w:tc>
      </w:tr>
      <w:tr w:rsidR="00B8320D" w:rsidRPr="00E1342E" w:rsidTr="00F20BCE">
        <w:trPr>
          <w:jc w:val="center"/>
        </w:trPr>
        <w:tc>
          <w:tcPr>
            <w:tcW w:w="846" w:type="dxa"/>
          </w:tcPr>
          <w:p w:rsidR="00B8320D" w:rsidRPr="00E1342E" w:rsidRDefault="00B8320D" w:rsidP="00B8320D">
            <w:pPr>
              <w:pStyle w:val="a7"/>
              <w:numPr>
                <w:ilvl w:val="0"/>
                <w:numId w:val="1"/>
              </w:numPr>
              <w:spacing w:line="420" w:lineRule="exact"/>
              <w:ind w:leftChars="0"/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  <w:highlight w:val="yellow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東吳大學</w:t>
            </w: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國立彰化師範大學</w:t>
            </w: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輔仁大學</w:t>
            </w:r>
          </w:p>
        </w:tc>
      </w:tr>
      <w:tr w:rsidR="00B8320D" w:rsidRPr="00E1342E" w:rsidTr="00F20BCE">
        <w:trPr>
          <w:jc w:val="center"/>
        </w:trPr>
        <w:tc>
          <w:tcPr>
            <w:tcW w:w="846" w:type="dxa"/>
          </w:tcPr>
          <w:p w:rsidR="00B8320D" w:rsidRPr="00E1342E" w:rsidRDefault="00B8320D" w:rsidP="00B8320D">
            <w:pPr>
              <w:pStyle w:val="a7"/>
              <w:numPr>
                <w:ilvl w:val="0"/>
                <w:numId w:val="1"/>
              </w:numPr>
              <w:spacing w:line="420" w:lineRule="exact"/>
              <w:ind w:leftChars="0"/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  <w:highlight w:val="yellow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中原大學</w:t>
            </w: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國立陽明大學</w:t>
            </w: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東吳大學</w:t>
            </w:r>
          </w:p>
        </w:tc>
      </w:tr>
      <w:tr w:rsidR="00B8320D" w:rsidRPr="00E1342E" w:rsidTr="00F20BCE">
        <w:trPr>
          <w:jc w:val="center"/>
        </w:trPr>
        <w:tc>
          <w:tcPr>
            <w:tcW w:w="846" w:type="dxa"/>
          </w:tcPr>
          <w:p w:rsidR="00B8320D" w:rsidRPr="00E1342E" w:rsidRDefault="00B8320D" w:rsidP="00B8320D">
            <w:pPr>
              <w:pStyle w:val="a7"/>
              <w:numPr>
                <w:ilvl w:val="0"/>
                <w:numId w:val="1"/>
              </w:numPr>
              <w:spacing w:line="420" w:lineRule="exact"/>
              <w:ind w:leftChars="0"/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  <w:highlight w:val="yellow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淡江大學</w:t>
            </w: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國立臺北大學</w:t>
            </w: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中原大學</w:t>
            </w:r>
          </w:p>
        </w:tc>
      </w:tr>
      <w:tr w:rsidR="00B8320D" w:rsidRPr="00E1342E" w:rsidTr="00F20BCE">
        <w:trPr>
          <w:jc w:val="center"/>
        </w:trPr>
        <w:tc>
          <w:tcPr>
            <w:tcW w:w="846" w:type="dxa"/>
          </w:tcPr>
          <w:p w:rsidR="00B8320D" w:rsidRPr="00E1342E" w:rsidRDefault="00B8320D" w:rsidP="00B8320D">
            <w:pPr>
              <w:pStyle w:val="a7"/>
              <w:numPr>
                <w:ilvl w:val="0"/>
                <w:numId w:val="1"/>
              </w:numPr>
              <w:spacing w:line="420" w:lineRule="exact"/>
              <w:ind w:leftChars="0"/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逢甲大學</w:t>
            </w: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國立暨南國際大學</w:t>
            </w: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靜宜大學</w:t>
            </w:r>
          </w:p>
        </w:tc>
      </w:tr>
      <w:tr w:rsidR="00B8320D" w:rsidRPr="00E1342E" w:rsidTr="00F20BCE">
        <w:trPr>
          <w:jc w:val="center"/>
        </w:trPr>
        <w:tc>
          <w:tcPr>
            <w:tcW w:w="846" w:type="dxa"/>
          </w:tcPr>
          <w:p w:rsidR="00B8320D" w:rsidRPr="00E1342E" w:rsidRDefault="00B8320D" w:rsidP="00B8320D">
            <w:pPr>
              <w:pStyle w:val="a7"/>
              <w:numPr>
                <w:ilvl w:val="0"/>
                <w:numId w:val="1"/>
              </w:numPr>
              <w:spacing w:line="420" w:lineRule="exact"/>
              <w:ind w:leftChars="0"/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靜宜大學</w:t>
            </w: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國立聯合大學</w:t>
            </w: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元智大學</w:t>
            </w:r>
          </w:p>
        </w:tc>
      </w:tr>
      <w:tr w:rsidR="00B8320D" w:rsidRPr="00E1342E" w:rsidTr="00F20BCE">
        <w:trPr>
          <w:jc w:val="center"/>
        </w:trPr>
        <w:tc>
          <w:tcPr>
            <w:tcW w:w="846" w:type="dxa"/>
          </w:tcPr>
          <w:p w:rsidR="00B8320D" w:rsidRPr="00E1342E" w:rsidRDefault="00B8320D" w:rsidP="00B8320D">
            <w:pPr>
              <w:pStyle w:val="a7"/>
              <w:numPr>
                <w:ilvl w:val="0"/>
                <w:numId w:val="1"/>
              </w:numPr>
              <w:spacing w:line="420" w:lineRule="exact"/>
              <w:ind w:leftChars="0"/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元智大學</w:t>
            </w: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國立臺北教育大學</w:t>
            </w: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中華大學</w:t>
            </w:r>
          </w:p>
        </w:tc>
      </w:tr>
      <w:tr w:rsidR="00B8320D" w:rsidRPr="00E1342E" w:rsidTr="00F20BCE">
        <w:trPr>
          <w:jc w:val="center"/>
        </w:trPr>
        <w:tc>
          <w:tcPr>
            <w:tcW w:w="846" w:type="dxa"/>
          </w:tcPr>
          <w:p w:rsidR="00B8320D" w:rsidRPr="00E1342E" w:rsidRDefault="00B8320D" w:rsidP="00B8320D">
            <w:pPr>
              <w:pStyle w:val="a7"/>
              <w:numPr>
                <w:ilvl w:val="0"/>
                <w:numId w:val="1"/>
              </w:numPr>
              <w:spacing w:line="420" w:lineRule="exact"/>
              <w:ind w:leftChars="0"/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中華大學</w:t>
            </w: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東吳大學</w:t>
            </w: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世新大學</w:t>
            </w:r>
          </w:p>
        </w:tc>
      </w:tr>
      <w:tr w:rsidR="00B8320D" w:rsidRPr="00E1342E" w:rsidTr="00F20BCE">
        <w:trPr>
          <w:jc w:val="center"/>
        </w:trPr>
        <w:tc>
          <w:tcPr>
            <w:tcW w:w="846" w:type="dxa"/>
          </w:tcPr>
          <w:p w:rsidR="00B8320D" w:rsidRPr="00E1342E" w:rsidRDefault="00B8320D" w:rsidP="00B8320D">
            <w:pPr>
              <w:pStyle w:val="a7"/>
              <w:numPr>
                <w:ilvl w:val="0"/>
                <w:numId w:val="1"/>
              </w:numPr>
              <w:spacing w:line="420" w:lineRule="exact"/>
              <w:ind w:leftChars="0"/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世新大學</w:t>
            </w: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中原大學</w:t>
            </w: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銘傳大學</w:t>
            </w:r>
          </w:p>
        </w:tc>
      </w:tr>
      <w:tr w:rsidR="00B8320D" w:rsidRPr="00E1342E" w:rsidTr="00F20BCE">
        <w:trPr>
          <w:jc w:val="center"/>
        </w:trPr>
        <w:tc>
          <w:tcPr>
            <w:tcW w:w="846" w:type="dxa"/>
          </w:tcPr>
          <w:p w:rsidR="00B8320D" w:rsidRPr="00E1342E" w:rsidRDefault="00B8320D" w:rsidP="00B8320D">
            <w:pPr>
              <w:pStyle w:val="a7"/>
              <w:numPr>
                <w:ilvl w:val="0"/>
                <w:numId w:val="1"/>
              </w:numPr>
              <w:spacing w:line="420" w:lineRule="exact"/>
              <w:ind w:leftChars="0"/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銘傳大學</w:t>
            </w: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長庚大學</w:t>
            </w: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實踐大學</w:t>
            </w:r>
          </w:p>
        </w:tc>
      </w:tr>
      <w:tr w:rsidR="00B8320D" w:rsidRPr="00E1342E" w:rsidTr="00F20BCE">
        <w:trPr>
          <w:jc w:val="center"/>
        </w:trPr>
        <w:tc>
          <w:tcPr>
            <w:tcW w:w="846" w:type="dxa"/>
          </w:tcPr>
          <w:p w:rsidR="00B8320D" w:rsidRPr="00E1342E" w:rsidRDefault="00B8320D" w:rsidP="00B8320D">
            <w:pPr>
              <w:pStyle w:val="a7"/>
              <w:numPr>
                <w:ilvl w:val="0"/>
                <w:numId w:val="1"/>
              </w:numPr>
              <w:spacing w:line="420" w:lineRule="exact"/>
              <w:ind w:leftChars="0"/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  <w:highlight w:val="yellow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實踐大學</w:t>
            </w: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中華大學</w:t>
            </w: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高雄醫學大學</w:t>
            </w:r>
          </w:p>
        </w:tc>
      </w:tr>
      <w:tr w:rsidR="00B8320D" w:rsidRPr="00E1342E" w:rsidTr="00F20BCE">
        <w:trPr>
          <w:jc w:val="center"/>
        </w:trPr>
        <w:tc>
          <w:tcPr>
            <w:tcW w:w="846" w:type="dxa"/>
          </w:tcPr>
          <w:p w:rsidR="00B8320D" w:rsidRPr="00E1342E" w:rsidRDefault="00B8320D" w:rsidP="00B8320D">
            <w:pPr>
              <w:pStyle w:val="a7"/>
              <w:numPr>
                <w:ilvl w:val="0"/>
                <w:numId w:val="1"/>
              </w:numPr>
              <w:spacing w:line="420" w:lineRule="exact"/>
              <w:ind w:leftChars="0"/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高雄醫學大學</w:t>
            </w: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世新大學</w:t>
            </w: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大同大學</w:t>
            </w:r>
          </w:p>
        </w:tc>
      </w:tr>
      <w:tr w:rsidR="00B8320D" w:rsidRPr="00E1342E" w:rsidTr="00F20BCE">
        <w:trPr>
          <w:jc w:val="center"/>
        </w:trPr>
        <w:tc>
          <w:tcPr>
            <w:tcW w:w="846" w:type="dxa"/>
          </w:tcPr>
          <w:p w:rsidR="00B8320D" w:rsidRPr="00E1342E" w:rsidRDefault="00B8320D" w:rsidP="00B8320D">
            <w:pPr>
              <w:pStyle w:val="a7"/>
              <w:numPr>
                <w:ilvl w:val="0"/>
                <w:numId w:val="1"/>
              </w:numPr>
              <w:spacing w:line="420" w:lineRule="exact"/>
              <w:ind w:leftChars="0"/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真理大學</w:t>
            </w: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銘傳大學</w:t>
            </w: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臺北醫學大學</w:t>
            </w:r>
          </w:p>
        </w:tc>
      </w:tr>
      <w:tr w:rsidR="00B8320D" w:rsidRPr="00E1342E" w:rsidTr="00F20BCE">
        <w:trPr>
          <w:jc w:val="center"/>
        </w:trPr>
        <w:tc>
          <w:tcPr>
            <w:tcW w:w="846" w:type="dxa"/>
          </w:tcPr>
          <w:p w:rsidR="00B8320D" w:rsidRPr="00E1342E" w:rsidRDefault="00B8320D" w:rsidP="00B8320D">
            <w:pPr>
              <w:pStyle w:val="a7"/>
              <w:numPr>
                <w:ilvl w:val="0"/>
                <w:numId w:val="1"/>
              </w:numPr>
              <w:spacing w:line="420" w:lineRule="exact"/>
              <w:ind w:leftChars="0"/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大同大學</w:t>
            </w: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實踐大學</w:t>
            </w: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中山醫學大學</w:t>
            </w:r>
          </w:p>
        </w:tc>
      </w:tr>
      <w:tr w:rsidR="00B8320D" w:rsidRPr="00E1342E" w:rsidTr="00F20BCE">
        <w:trPr>
          <w:jc w:val="center"/>
        </w:trPr>
        <w:tc>
          <w:tcPr>
            <w:tcW w:w="846" w:type="dxa"/>
          </w:tcPr>
          <w:p w:rsidR="00B8320D" w:rsidRPr="00E1342E" w:rsidRDefault="00B8320D" w:rsidP="00B8320D">
            <w:pPr>
              <w:pStyle w:val="a7"/>
              <w:numPr>
                <w:ilvl w:val="0"/>
                <w:numId w:val="1"/>
              </w:numPr>
              <w:spacing w:line="420" w:lineRule="exact"/>
              <w:ind w:leftChars="0"/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  <w:highlight w:val="yellow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臺北醫學大學</w:t>
            </w: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真理大學</w:t>
            </w: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亞洲大學</w:t>
            </w:r>
          </w:p>
        </w:tc>
      </w:tr>
      <w:tr w:rsidR="00B8320D" w:rsidRPr="00E1342E" w:rsidTr="00F20BCE">
        <w:trPr>
          <w:jc w:val="center"/>
        </w:trPr>
        <w:tc>
          <w:tcPr>
            <w:tcW w:w="846" w:type="dxa"/>
          </w:tcPr>
          <w:p w:rsidR="00B8320D" w:rsidRPr="00E1342E" w:rsidRDefault="00B8320D" w:rsidP="00B8320D">
            <w:pPr>
              <w:pStyle w:val="a7"/>
              <w:numPr>
                <w:ilvl w:val="0"/>
                <w:numId w:val="1"/>
              </w:numPr>
              <w:spacing w:line="420" w:lineRule="exact"/>
              <w:ind w:leftChars="0"/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  <w:highlight w:val="yellow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亞洲大學</w:t>
            </w: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臺北醫學大學</w:t>
            </w: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佛光大學</w:t>
            </w:r>
          </w:p>
        </w:tc>
      </w:tr>
      <w:tr w:rsidR="00B8320D" w:rsidRPr="00E1342E" w:rsidTr="00F20BCE">
        <w:trPr>
          <w:jc w:val="center"/>
        </w:trPr>
        <w:tc>
          <w:tcPr>
            <w:tcW w:w="846" w:type="dxa"/>
          </w:tcPr>
          <w:p w:rsidR="00B8320D" w:rsidRPr="00E1342E" w:rsidRDefault="00B8320D" w:rsidP="00B8320D">
            <w:pPr>
              <w:pStyle w:val="a7"/>
              <w:numPr>
                <w:ilvl w:val="0"/>
                <w:numId w:val="1"/>
              </w:numPr>
              <w:spacing w:line="420" w:lineRule="exact"/>
              <w:ind w:leftChars="0"/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  <w:highlight w:val="yellow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明道大學</w:t>
            </w: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亞洲大學</w:t>
            </w: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臺北市立大學</w:t>
            </w:r>
          </w:p>
        </w:tc>
      </w:tr>
      <w:tr w:rsidR="00B8320D" w:rsidRPr="00E1342E" w:rsidTr="00F20BCE">
        <w:trPr>
          <w:jc w:val="center"/>
        </w:trPr>
        <w:tc>
          <w:tcPr>
            <w:tcW w:w="846" w:type="dxa"/>
          </w:tcPr>
          <w:p w:rsidR="00B8320D" w:rsidRPr="00E1342E" w:rsidRDefault="00B8320D" w:rsidP="00B8320D">
            <w:pPr>
              <w:pStyle w:val="a7"/>
              <w:numPr>
                <w:ilvl w:val="0"/>
                <w:numId w:val="1"/>
              </w:numPr>
              <w:spacing w:line="420" w:lineRule="exact"/>
              <w:ind w:leftChars="0"/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  <w:highlight w:val="yellow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中信金融管理學院</w:t>
            </w: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臺北市立大學</w:t>
            </w: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國立臺灣科技大學</w:t>
            </w:r>
          </w:p>
        </w:tc>
      </w:tr>
      <w:tr w:rsidR="00B8320D" w:rsidRPr="00E1342E" w:rsidTr="00F20BCE">
        <w:trPr>
          <w:jc w:val="center"/>
        </w:trPr>
        <w:tc>
          <w:tcPr>
            <w:tcW w:w="846" w:type="dxa"/>
          </w:tcPr>
          <w:p w:rsidR="00B8320D" w:rsidRPr="00E1342E" w:rsidRDefault="00B8320D" w:rsidP="00B8320D">
            <w:pPr>
              <w:pStyle w:val="a7"/>
              <w:numPr>
                <w:ilvl w:val="0"/>
                <w:numId w:val="1"/>
              </w:numPr>
              <w:spacing w:line="420" w:lineRule="exact"/>
              <w:ind w:leftChars="0"/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3024" w:type="dxa"/>
            <w:shd w:val="clear" w:color="auto" w:fill="auto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臺北市立大學</w:t>
            </w: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國立臺灣科技大學</w:t>
            </w: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國立屏東科技大學</w:t>
            </w:r>
          </w:p>
        </w:tc>
      </w:tr>
      <w:tr w:rsidR="00B8320D" w:rsidRPr="00E1342E" w:rsidTr="00F20BCE">
        <w:trPr>
          <w:jc w:val="center"/>
        </w:trPr>
        <w:tc>
          <w:tcPr>
            <w:tcW w:w="846" w:type="dxa"/>
          </w:tcPr>
          <w:p w:rsidR="00B8320D" w:rsidRPr="00E1342E" w:rsidRDefault="00B8320D" w:rsidP="00B8320D">
            <w:pPr>
              <w:pStyle w:val="a7"/>
              <w:numPr>
                <w:ilvl w:val="0"/>
                <w:numId w:val="1"/>
              </w:numPr>
              <w:spacing w:line="420" w:lineRule="exact"/>
              <w:ind w:leftChars="0"/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國立臺灣科技大學</w:t>
            </w: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國立雲林科技大學</w:t>
            </w: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國立虎尾科技大學</w:t>
            </w:r>
          </w:p>
        </w:tc>
      </w:tr>
      <w:tr w:rsidR="00B8320D" w:rsidRPr="00E1342E" w:rsidTr="00F20BCE">
        <w:trPr>
          <w:jc w:val="center"/>
        </w:trPr>
        <w:tc>
          <w:tcPr>
            <w:tcW w:w="846" w:type="dxa"/>
          </w:tcPr>
          <w:p w:rsidR="00B8320D" w:rsidRPr="00E1342E" w:rsidRDefault="00B8320D" w:rsidP="00B8320D">
            <w:pPr>
              <w:pStyle w:val="a7"/>
              <w:numPr>
                <w:ilvl w:val="0"/>
                <w:numId w:val="1"/>
              </w:numPr>
              <w:spacing w:line="420" w:lineRule="exact"/>
              <w:ind w:leftChars="0"/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國立屏東科技大學</w:t>
            </w: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國立臺北科技大學</w:t>
            </w: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文藻外語大學</w:t>
            </w:r>
          </w:p>
        </w:tc>
      </w:tr>
      <w:tr w:rsidR="00B8320D" w:rsidRPr="00E1342E" w:rsidTr="00F20BCE">
        <w:trPr>
          <w:jc w:val="center"/>
        </w:trPr>
        <w:tc>
          <w:tcPr>
            <w:tcW w:w="846" w:type="dxa"/>
          </w:tcPr>
          <w:p w:rsidR="00B8320D" w:rsidRPr="00E1342E" w:rsidRDefault="00B8320D" w:rsidP="00B8320D">
            <w:pPr>
              <w:pStyle w:val="a7"/>
              <w:numPr>
                <w:ilvl w:val="0"/>
                <w:numId w:val="1"/>
              </w:numPr>
              <w:spacing w:line="420" w:lineRule="exact"/>
              <w:ind w:leftChars="0"/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國立臺北科技大學</w:t>
            </w: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國立虎尾科技大學</w:t>
            </w: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樹人醫護管理專科學校</w:t>
            </w:r>
          </w:p>
        </w:tc>
      </w:tr>
      <w:tr w:rsidR="00B8320D" w:rsidRPr="00E1342E" w:rsidTr="00F20BCE">
        <w:trPr>
          <w:jc w:val="center"/>
        </w:trPr>
        <w:tc>
          <w:tcPr>
            <w:tcW w:w="846" w:type="dxa"/>
          </w:tcPr>
          <w:p w:rsidR="00B8320D" w:rsidRPr="00E1342E" w:rsidRDefault="00B8320D" w:rsidP="00B8320D">
            <w:pPr>
              <w:pStyle w:val="a7"/>
              <w:numPr>
                <w:ilvl w:val="0"/>
                <w:numId w:val="1"/>
              </w:numPr>
              <w:spacing w:line="420" w:lineRule="exact"/>
              <w:ind w:leftChars="0"/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國立虎尾科技大學</w:t>
            </w: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國立高雄科技大學</w:t>
            </w: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B8320D" w:rsidRPr="00E1342E" w:rsidTr="00F20BCE">
        <w:trPr>
          <w:jc w:val="center"/>
        </w:trPr>
        <w:tc>
          <w:tcPr>
            <w:tcW w:w="846" w:type="dxa"/>
          </w:tcPr>
          <w:p w:rsidR="00B8320D" w:rsidRPr="00E1342E" w:rsidRDefault="00B8320D" w:rsidP="00B8320D">
            <w:pPr>
              <w:pStyle w:val="a7"/>
              <w:numPr>
                <w:ilvl w:val="0"/>
                <w:numId w:val="1"/>
              </w:numPr>
              <w:spacing w:line="420" w:lineRule="exact"/>
              <w:ind w:leftChars="0"/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國立臺北商業大學</w:t>
            </w: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正修科技大學</w:t>
            </w: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B8320D" w:rsidRPr="00E1342E" w:rsidTr="00F20BCE">
        <w:trPr>
          <w:jc w:val="center"/>
        </w:trPr>
        <w:tc>
          <w:tcPr>
            <w:tcW w:w="846" w:type="dxa"/>
          </w:tcPr>
          <w:p w:rsidR="00B8320D" w:rsidRPr="00E1342E" w:rsidRDefault="00B8320D" w:rsidP="00B8320D">
            <w:pPr>
              <w:pStyle w:val="a7"/>
              <w:numPr>
                <w:ilvl w:val="0"/>
                <w:numId w:val="1"/>
              </w:numPr>
              <w:spacing w:line="420" w:lineRule="exact"/>
              <w:ind w:leftChars="0"/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國立高雄科技大學</w:t>
            </w: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文藻外語大學</w:t>
            </w: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B8320D" w:rsidRPr="00E1342E" w:rsidTr="00F20BCE">
        <w:trPr>
          <w:jc w:val="center"/>
        </w:trPr>
        <w:tc>
          <w:tcPr>
            <w:tcW w:w="846" w:type="dxa"/>
          </w:tcPr>
          <w:p w:rsidR="00B8320D" w:rsidRPr="00E1342E" w:rsidRDefault="00B8320D" w:rsidP="00B8320D">
            <w:pPr>
              <w:pStyle w:val="a7"/>
              <w:numPr>
                <w:ilvl w:val="0"/>
                <w:numId w:val="1"/>
              </w:numPr>
              <w:spacing w:line="420" w:lineRule="exact"/>
              <w:ind w:leftChars="0"/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正修科技大學</w:t>
            </w: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樹人醫護管理專科學校</w:t>
            </w: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B8320D" w:rsidRPr="00E1342E" w:rsidTr="00F20BCE">
        <w:trPr>
          <w:jc w:val="center"/>
        </w:trPr>
        <w:tc>
          <w:tcPr>
            <w:tcW w:w="846" w:type="dxa"/>
          </w:tcPr>
          <w:p w:rsidR="00B8320D" w:rsidRPr="00E1342E" w:rsidRDefault="00B8320D" w:rsidP="00B8320D">
            <w:pPr>
              <w:pStyle w:val="a7"/>
              <w:numPr>
                <w:ilvl w:val="0"/>
                <w:numId w:val="1"/>
              </w:numPr>
              <w:spacing w:line="420" w:lineRule="exact"/>
              <w:ind w:leftChars="0"/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萬能科技大學</w:t>
            </w: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B8320D" w:rsidRPr="00E1342E" w:rsidTr="00F20BCE">
        <w:trPr>
          <w:jc w:val="center"/>
        </w:trPr>
        <w:tc>
          <w:tcPr>
            <w:tcW w:w="846" w:type="dxa"/>
          </w:tcPr>
          <w:p w:rsidR="00B8320D" w:rsidRPr="00E1342E" w:rsidRDefault="00B8320D" w:rsidP="00B8320D">
            <w:pPr>
              <w:pStyle w:val="a7"/>
              <w:numPr>
                <w:ilvl w:val="0"/>
                <w:numId w:val="1"/>
              </w:numPr>
              <w:spacing w:line="420" w:lineRule="exact"/>
              <w:ind w:leftChars="0"/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台南應用科技大學</w:t>
            </w: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B8320D" w:rsidRPr="00E1342E" w:rsidTr="00F20BCE">
        <w:trPr>
          <w:jc w:val="center"/>
        </w:trPr>
        <w:tc>
          <w:tcPr>
            <w:tcW w:w="846" w:type="dxa"/>
          </w:tcPr>
          <w:p w:rsidR="00B8320D" w:rsidRPr="00E1342E" w:rsidRDefault="00B8320D" w:rsidP="00B8320D">
            <w:pPr>
              <w:pStyle w:val="a7"/>
              <w:numPr>
                <w:ilvl w:val="0"/>
                <w:numId w:val="1"/>
              </w:numPr>
              <w:spacing w:line="420" w:lineRule="exact"/>
              <w:ind w:leftChars="0"/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文藻外語大學</w:t>
            </w: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B8320D" w:rsidRPr="00E1342E" w:rsidTr="00F20BCE">
        <w:trPr>
          <w:jc w:val="center"/>
        </w:trPr>
        <w:tc>
          <w:tcPr>
            <w:tcW w:w="846" w:type="dxa"/>
          </w:tcPr>
          <w:p w:rsidR="00B8320D" w:rsidRPr="00E1342E" w:rsidRDefault="00B8320D" w:rsidP="00B8320D">
            <w:pPr>
              <w:pStyle w:val="a7"/>
              <w:numPr>
                <w:ilvl w:val="0"/>
                <w:numId w:val="1"/>
              </w:numPr>
              <w:spacing w:line="420" w:lineRule="exact"/>
              <w:ind w:leftChars="0"/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樹人醫護管理專科學校</w:t>
            </w: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B8320D" w:rsidRPr="00E1342E" w:rsidTr="00F20BCE">
        <w:trPr>
          <w:jc w:val="center"/>
        </w:trPr>
        <w:tc>
          <w:tcPr>
            <w:tcW w:w="846" w:type="dxa"/>
          </w:tcPr>
          <w:p w:rsidR="00B8320D" w:rsidRPr="00E1342E" w:rsidRDefault="00B8320D" w:rsidP="00B8320D">
            <w:pPr>
              <w:pStyle w:val="a7"/>
              <w:numPr>
                <w:ilvl w:val="0"/>
                <w:numId w:val="1"/>
              </w:numPr>
              <w:spacing w:line="420" w:lineRule="exact"/>
              <w:ind w:leftChars="0"/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3024" w:type="dxa"/>
            <w:shd w:val="clear" w:color="auto" w:fill="auto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134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耕莘健康管理專科學校</w:t>
            </w: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3024" w:type="dxa"/>
          </w:tcPr>
          <w:p w:rsidR="00B8320D" w:rsidRPr="00E1342E" w:rsidRDefault="00B8320D" w:rsidP="00F20BCE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</w:tbl>
    <w:p w:rsidR="00C7384D" w:rsidRPr="00B8320D" w:rsidRDefault="00C7384D"/>
    <w:sectPr w:rsidR="00C7384D" w:rsidRPr="00B8320D" w:rsidSect="00B8320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20D" w:rsidRDefault="00B8320D" w:rsidP="00B8320D">
      <w:r>
        <w:separator/>
      </w:r>
    </w:p>
  </w:endnote>
  <w:endnote w:type="continuationSeparator" w:id="0">
    <w:p w:rsidR="00B8320D" w:rsidRDefault="00B8320D" w:rsidP="00B83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20D" w:rsidRDefault="00B8320D" w:rsidP="00B8320D">
      <w:r>
        <w:separator/>
      </w:r>
    </w:p>
  </w:footnote>
  <w:footnote w:type="continuationSeparator" w:id="0">
    <w:p w:rsidR="00B8320D" w:rsidRDefault="00B8320D" w:rsidP="00B83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9367A"/>
    <w:multiLevelType w:val="hybridMultilevel"/>
    <w:tmpl w:val="2D6C0D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24"/>
    <w:rsid w:val="00B8320D"/>
    <w:rsid w:val="00C7384D"/>
    <w:rsid w:val="00E9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CD7CAC"/>
  <w15:chartTrackingRefBased/>
  <w15:docId w15:val="{3B26DB13-45F7-458A-939E-0D63F7EA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2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2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32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32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320D"/>
    <w:rPr>
      <w:sz w:val="20"/>
      <w:szCs w:val="20"/>
    </w:rPr>
  </w:style>
  <w:style w:type="paragraph" w:styleId="a7">
    <w:name w:val="List Paragraph"/>
    <w:basedOn w:val="a"/>
    <w:uiPriority w:val="34"/>
    <w:qFormat/>
    <w:rsid w:val="00B8320D"/>
    <w:pPr>
      <w:ind w:leftChars="200" w:left="480"/>
    </w:pPr>
    <w:rPr>
      <w:rFonts w:ascii="Calibri" w:eastAsia="新細明體" w:hAnsi="Calibri" w:cs="Times New Roman"/>
    </w:rPr>
  </w:style>
  <w:style w:type="table" w:styleId="a8">
    <w:name w:val="Table Grid"/>
    <w:basedOn w:val="a1"/>
    <w:uiPriority w:val="39"/>
    <w:rsid w:val="00B83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新聞組 林學婷</dc:creator>
  <cp:keywords/>
  <dc:description/>
  <cp:lastModifiedBy>新聞組 林學婷</cp:lastModifiedBy>
  <cp:revision>2</cp:revision>
  <dcterms:created xsi:type="dcterms:W3CDTF">2021-05-06T05:33:00Z</dcterms:created>
  <dcterms:modified xsi:type="dcterms:W3CDTF">2021-05-06T05:33:00Z</dcterms:modified>
</cp:coreProperties>
</file>